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D85DF3" w14:textId="77777777" w:rsidR="00373EB4" w:rsidRPr="00373EB4" w:rsidRDefault="00373EB4" w:rsidP="00373E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73EB4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39A49E94" wp14:editId="74655B9F">
            <wp:extent cx="923925" cy="923925"/>
            <wp:effectExtent l="0" t="0" r="9525" b="9525"/>
            <wp:docPr id="3" name="Рисунок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6E710" w14:textId="3582B8E4" w:rsidR="00373EB4" w:rsidRPr="002C2E1A" w:rsidRDefault="002C1F77" w:rsidP="003873B3">
      <w:pPr>
        <w:adjustRightInd w:val="0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2C2E1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Министерство энергетики Кыргызской Республики</w:t>
      </w:r>
    </w:p>
    <w:p w14:paraId="76030F48" w14:textId="48A41D1A" w:rsidR="00D35615" w:rsidRPr="002C2E1A" w:rsidRDefault="002C1F77" w:rsidP="00D35615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N"/>
        </w:rPr>
      </w:pPr>
      <w:r w:rsidRPr="002C2E1A">
        <w:rPr>
          <w:rFonts w:ascii="Times New Roman" w:eastAsia="Times New Roman" w:hAnsi="Times New Roman" w:cs="Times New Roman"/>
          <w:b/>
          <w:bCs/>
          <w:i/>
          <w:iCs/>
          <w:color w:val="211D1E"/>
          <w:spacing w:val="-1"/>
          <w:sz w:val="24"/>
          <w:szCs w:val="24"/>
          <w:lang w:eastAsia="en-IN"/>
        </w:rPr>
        <w:t>По механизму рассмотрения жалоб</w:t>
      </w:r>
      <w:r w:rsidR="00D35615" w:rsidRPr="002C2E1A">
        <w:rPr>
          <w:rFonts w:ascii="Times New Roman" w:eastAsia="Times New Roman" w:hAnsi="Times New Roman" w:cs="Times New Roman"/>
          <w:b/>
          <w:bCs/>
          <w:i/>
          <w:iCs/>
          <w:color w:val="211D1E"/>
          <w:spacing w:val="-1"/>
          <w:sz w:val="24"/>
          <w:szCs w:val="24"/>
          <w:lang w:eastAsia="en-IN"/>
        </w:rPr>
        <w:t xml:space="preserve"> (</w:t>
      </w:r>
      <w:r w:rsidRPr="002C2E1A">
        <w:rPr>
          <w:rFonts w:ascii="Times New Roman" w:eastAsia="Times New Roman" w:hAnsi="Times New Roman" w:cs="Times New Roman"/>
          <w:b/>
          <w:bCs/>
          <w:i/>
          <w:iCs/>
          <w:color w:val="211D1E"/>
          <w:spacing w:val="-1"/>
          <w:sz w:val="24"/>
          <w:szCs w:val="24"/>
          <w:lang w:eastAsia="en-IN"/>
        </w:rPr>
        <w:t>МРЖ</w:t>
      </w:r>
      <w:r w:rsidR="00D35615" w:rsidRPr="002C2E1A">
        <w:rPr>
          <w:rFonts w:ascii="Times New Roman" w:eastAsia="Times New Roman" w:hAnsi="Times New Roman" w:cs="Times New Roman"/>
          <w:b/>
          <w:bCs/>
          <w:i/>
          <w:iCs/>
          <w:color w:val="211D1E"/>
          <w:spacing w:val="-1"/>
          <w:sz w:val="24"/>
          <w:szCs w:val="24"/>
          <w:lang w:eastAsia="en-IN"/>
        </w:rPr>
        <w:t>)</w:t>
      </w:r>
    </w:p>
    <w:p w14:paraId="77FF15E6" w14:textId="4496708F" w:rsidR="00D35615" w:rsidRPr="002C2E1A" w:rsidRDefault="002C1F77" w:rsidP="00D35615">
      <w:pPr>
        <w:adjustRightInd w:val="0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y-KG" w:eastAsia="ru-RU"/>
        </w:rPr>
      </w:pPr>
      <w:r w:rsidRPr="002C2E1A">
        <w:rPr>
          <w:rFonts w:ascii="Times New Roman" w:eastAsia="Times New Roman" w:hAnsi="Times New Roman" w:cs="Times New Roman"/>
          <w:b/>
          <w:bCs/>
          <w:i/>
          <w:iCs/>
          <w:color w:val="211D1E"/>
          <w:spacing w:val="-1"/>
          <w:sz w:val="24"/>
          <w:szCs w:val="24"/>
          <w:lang w:eastAsia="en-IN"/>
        </w:rPr>
        <w:t>Для проекта «</w:t>
      </w:r>
      <w:r w:rsidR="00290556" w:rsidRPr="002C2E1A">
        <w:rPr>
          <w:rFonts w:ascii="Times New Roman" w:eastAsia="Times New Roman" w:hAnsi="Times New Roman" w:cs="Times New Roman"/>
          <w:b/>
          <w:bCs/>
          <w:i/>
          <w:iCs/>
          <w:color w:val="211D1E"/>
          <w:spacing w:val="-1"/>
          <w:sz w:val="24"/>
          <w:szCs w:val="24"/>
          <w:lang w:eastAsia="en-IN"/>
        </w:rPr>
        <w:t xml:space="preserve">Развитие возобновляемой энергетики Кыргызской Республики» (Фаза 1) </w:t>
      </w:r>
      <w:bookmarkStart w:id="0" w:name="_Hlk206600879"/>
      <w:r w:rsidR="00D35615" w:rsidRPr="002C2E1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y-KG" w:eastAsia="ru-RU"/>
        </w:rPr>
        <w:t>)</w:t>
      </w:r>
    </w:p>
    <w:bookmarkEnd w:id="0"/>
    <w:p w14:paraId="05EC49DF" w14:textId="3BB0B0FD" w:rsidR="0070344A" w:rsidRPr="002C2E1A" w:rsidRDefault="00290556" w:rsidP="0070344A">
      <w:pPr>
        <w:spacing w:before="24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IN"/>
        </w:rPr>
      </w:pPr>
      <w:r w:rsidRPr="002C2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y-KG" w:eastAsia="en-IN"/>
        </w:rPr>
        <w:t>В соответствии с законом Кыргызской Республики</w:t>
      </w:r>
      <w:r w:rsidR="00D35615" w:rsidRPr="002C2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y-KG" w:eastAsia="en-IN"/>
        </w:rPr>
        <w:t xml:space="preserve"> “</w:t>
      </w:r>
      <w:r w:rsidRPr="002C2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y-KG" w:eastAsia="en-IN"/>
        </w:rPr>
        <w:t>О процедуре рассмотрения обращений граждан</w:t>
      </w:r>
      <w:r w:rsidR="00D35615" w:rsidRPr="002C2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y-KG" w:eastAsia="en-IN"/>
        </w:rPr>
        <w:t xml:space="preserve">”, </w:t>
      </w:r>
      <w:r w:rsidRPr="002C2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y-KG" w:eastAsia="en-IN"/>
        </w:rPr>
        <w:t>а также в соответствии с требованиями Экологических и социальных стандартов</w:t>
      </w:r>
      <w:r w:rsidR="0070344A" w:rsidRPr="002C2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y-KG" w:eastAsia="en-IN"/>
        </w:rPr>
        <w:t xml:space="preserve"> </w:t>
      </w:r>
      <w:r w:rsidR="00D35615" w:rsidRPr="002C2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y-KG" w:eastAsia="en-IN"/>
        </w:rPr>
        <w:t>(</w:t>
      </w:r>
      <w:r w:rsidR="0070344A" w:rsidRPr="002C2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y-KG" w:eastAsia="en-IN"/>
        </w:rPr>
        <w:t>ЭСС</w:t>
      </w:r>
      <w:r w:rsidR="00D35615" w:rsidRPr="002C2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y-KG" w:eastAsia="en-IN"/>
        </w:rPr>
        <w:t xml:space="preserve">) </w:t>
      </w:r>
      <w:r w:rsidR="0070344A" w:rsidRPr="002C2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y-KG" w:eastAsia="en-IN"/>
        </w:rPr>
        <w:t>в рамках экологической и социальной рамочной программы</w:t>
      </w:r>
      <w:r w:rsidR="00D35615" w:rsidRPr="002C2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y-KG" w:eastAsia="en-IN"/>
        </w:rPr>
        <w:t xml:space="preserve"> (ESF) </w:t>
      </w:r>
      <w:r w:rsidR="0070344A" w:rsidRPr="002C2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y-KG" w:eastAsia="en-IN"/>
        </w:rPr>
        <w:t>Всемирного банка</w:t>
      </w:r>
      <w:r w:rsidR="00D35615" w:rsidRPr="002C2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y-KG" w:eastAsia="en-IN"/>
        </w:rPr>
        <w:t xml:space="preserve"> (</w:t>
      </w:r>
      <w:r w:rsidR="0070344A" w:rsidRPr="002C2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y-KG" w:eastAsia="en-IN"/>
        </w:rPr>
        <w:t>ВБ</w:t>
      </w:r>
      <w:r w:rsidR="00D35615" w:rsidRPr="002C2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y-KG" w:eastAsia="en-IN"/>
        </w:rPr>
        <w:t xml:space="preserve">), </w:t>
      </w:r>
      <w:r w:rsidR="0070344A" w:rsidRPr="002C2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y-KG" w:eastAsia="en-IN"/>
        </w:rPr>
        <w:t>Отдел управления проектом</w:t>
      </w:r>
      <w:r w:rsidR="00D35615" w:rsidRPr="002C2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y-KG" w:eastAsia="en-IN"/>
        </w:rPr>
        <w:t xml:space="preserve"> (</w:t>
      </w:r>
      <w:r w:rsidR="0070344A" w:rsidRPr="002C2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y-KG" w:eastAsia="en-IN"/>
        </w:rPr>
        <w:t>ОУП</w:t>
      </w:r>
      <w:r w:rsidR="00D35615" w:rsidRPr="002C2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y-KG" w:eastAsia="en-IN"/>
        </w:rPr>
        <w:t xml:space="preserve">) </w:t>
      </w:r>
      <w:r w:rsidR="0070344A" w:rsidRPr="002C2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y-KG" w:eastAsia="en-IN"/>
        </w:rPr>
        <w:t xml:space="preserve">при Министерстве энергетики </w:t>
      </w:r>
      <w:r w:rsidR="0070344A" w:rsidRPr="002C2E1A"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IN"/>
        </w:rPr>
        <w:t>предоставляет общественности механизм рассмотрения жалоб для оперативного выявления, рассмотрения и урегулирования жалоб/претензий в отношении работ и мероприятий, осуществляемых в рамках Проекта» Развитие возобновляемой энергетики Кыргызской Республики» (KRED) (фаза 1). МРЖ укрепляет коммуникацию с заинтересованными сторонами проекта, обеспечивает каналы обратной связи, выявляет и решает проблемы, а также повышает прозрачность и подотчетность.</w:t>
      </w:r>
    </w:p>
    <w:p w14:paraId="5AC87BFC" w14:textId="2B5D287B" w:rsidR="00D8273D" w:rsidRPr="002C2E1A" w:rsidRDefault="007D5A09" w:rsidP="00D8273D">
      <w:pPr>
        <w:spacing w:before="24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IN"/>
        </w:rPr>
      </w:pPr>
      <w:r w:rsidRPr="002C2E1A"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IN"/>
        </w:rPr>
        <w:t>Через данный механизм, граждане, организации</w:t>
      </w:r>
      <w:r w:rsidR="00D8273D" w:rsidRPr="002C2E1A"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IN"/>
        </w:rPr>
        <w:t>,</w:t>
      </w:r>
      <w:r w:rsidRPr="002C2E1A"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IN"/>
        </w:rPr>
        <w:t xml:space="preserve"> местные группы, которые могут попасть под воздействие планируемой деятельности по Проекту (включая проектирование и строительные работы, экспроприацию/переселение и т.д.), могут подавать свои жалобы/обращения по различным каналам</w:t>
      </w:r>
      <w:r w:rsidR="00D8273D" w:rsidRPr="002C2E1A"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IN"/>
        </w:rPr>
        <w:t xml:space="preserve">, например по почте, телефону, электронной почте, по </w:t>
      </w:r>
      <w:r w:rsidR="00D8273D" w:rsidRPr="002C2E1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 w:eastAsia="en-IN"/>
        </w:rPr>
        <w:t>WhatsApp</w:t>
      </w:r>
      <w:r w:rsidR="00D8273D" w:rsidRPr="002C2E1A"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IN"/>
        </w:rPr>
        <w:t xml:space="preserve"> или </w:t>
      </w:r>
      <w:r w:rsidR="00D8273D" w:rsidRPr="002C2E1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 w:eastAsia="en-IN"/>
        </w:rPr>
        <w:t>SMS</w:t>
      </w:r>
      <w:r w:rsidR="00D8273D" w:rsidRPr="002C2E1A"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IN"/>
        </w:rPr>
        <w:t xml:space="preserve">, представляя проблемы или ситуации, которые могут повлиять на их интересы, и/или подавать вопросы или предложения/рекомендации относительно реализации Проекта. </w:t>
      </w:r>
    </w:p>
    <w:p w14:paraId="185EA361" w14:textId="59EB3DC7" w:rsidR="00D8273D" w:rsidRPr="002C2E1A" w:rsidRDefault="00D8273D" w:rsidP="00D8273D">
      <w:pPr>
        <w:spacing w:before="24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IN"/>
        </w:rPr>
      </w:pPr>
      <w:r w:rsidRPr="002C2E1A"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IN"/>
        </w:rPr>
        <w:t>Подробная информация об МРЖ, включая форму заявления о жалобах/претензиях, доступна в следующих местах:</w:t>
      </w:r>
    </w:p>
    <w:p w14:paraId="453FD3DD" w14:textId="05C4B4E8" w:rsidR="004B7834" w:rsidRPr="002C2E1A" w:rsidRDefault="00D8273D" w:rsidP="00742EC4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N"/>
        </w:rPr>
      </w:pPr>
      <w:r w:rsidRPr="002C2E1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IN"/>
        </w:rPr>
        <w:t>Офис управления проектом</w:t>
      </w:r>
      <w:r w:rsidR="00D3504C" w:rsidRPr="002C2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N"/>
        </w:rPr>
        <w:t xml:space="preserve"> </w:t>
      </w:r>
      <w:bookmarkStart w:id="1" w:name="_Hlk206601786"/>
      <w:r w:rsidRPr="002C2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N"/>
        </w:rPr>
        <w:t>Министерство энергетики Кыргызской Республики, ул. Жибек-Жолу 326, г. Бишкек</w:t>
      </w:r>
      <w:bookmarkEnd w:id="1"/>
      <w:r w:rsidR="004B7834" w:rsidRPr="002C2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N"/>
        </w:rPr>
        <w:t>,</w:t>
      </w:r>
      <w:r w:rsidR="004B7834" w:rsidRPr="002C2E1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B7834" w:rsidRPr="002C2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N" w:eastAsia="en-IN"/>
        </w:rPr>
        <w:t>E</w:t>
      </w:r>
      <w:r w:rsidR="004B7834" w:rsidRPr="002C2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N"/>
        </w:rPr>
        <w:t>-</w:t>
      </w:r>
      <w:r w:rsidR="004B7834" w:rsidRPr="002C2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N" w:eastAsia="en-IN"/>
        </w:rPr>
        <w:t>mail</w:t>
      </w:r>
      <w:r w:rsidR="004B7834" w:rsidRPr="002C2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N"/>
        </w:rPr>
        <w:t xml:space="preserve">: </w:t>
      </w:r>
      <w:hyperlink r:id="rId9" w:history="1">
        <w:r w:rsidR="004B7834" w:rsidRPr="002C2E1A">
          <w:rPr>
            <w:rStyle w:val="a7"/>
            <w:rFonts w:ascii="Times New Roman" w:eastAsia="Times New Roman" w:hAnsi="Times New Roman" w:cs="Times New Roman"/>
            <w:i/>
            <w:iCs/>
            <w:sz w:val="24"/>
            <w:szCs w:val="24"/>
            <w:lang w:val="en-IN" w:eastAsia="en-IN"/>
          </w:rPr>
          <w:t>kemskred</w:t>
        </w:r>
        <w:r w:rsidR="004B7834" w:rsidRPr="002C2E1A">
          <w:rPr>
            <w:rStyle w:val="a7"/>
            <w:rFonts w:ascii="Times New Roman" w:eastAsia="Times New Roman" w:hAnsi="Times New Roman" w:cs="Times New Roman"/>
            <w:i/>
            <w:iCs/>
            <w:sz w:val="24"/>
            <w:szCs w:val="24"/>
            <w:lang w:eastAsia="en-IN"/>
          </w:rPr>
          <w:t>@</w:t>
        </w:r>
        <w:r w:rsidR="004B7834" w:rsidRPr="002C2E1A">
          <w:rPr>
            <w:rStyle w:val="a7"/>
            <w:rFonts w:ascii="Times New Roman" w:eastAsia="Times New Roman" w:hAnsi="Times New Roman" w:cs="Times New Roman"/>
            <w:i/>
            <w:iCs/>
            <w:sz w:val="24"/>
            <w:szCs w:val="24"/>
            <w:lang w:val="en-IN" w:eastAsia="en-IN"/>
          </w:rPr>
          <w:t>gmail</w:t>
        </w:r>
        <w:r w:rsidR="004B7834" w:rsidRPr="002C2E1A">
          <w:rPr>
            <w:rStyle w:val="a7"/>
            <w:rFonts w:ascii="Times New Roman" w:eastAsia="Times New Roman" w:hAnsi="Times New Roman" w:cs="Times New Roman"/>
            <w:i/>
            <w:iCs/>
            <w:sz w:val="24"/>
            <w:szCs w:val="24"/>
            <w:lang w:eastAsia="en-IN"/>
          </w:rPr>
          <w:t>.</w:t>
        </w:r>
        <w:r w:rsidR="004B7834" w:rsidRPr="002C2E1A">
          <w:rPr>
            <w:rStyle w:val="a7"/>
            <w:rFonts w:ascii="Times New Roman" w:eastAsia="Times New Roman" w:hAnsi="Times New Roman" w:cs="Times New Roman"/>
            <w:i/>
            <w:iCs/>
            <w:sz w:val="24"/>
            <w:szCs w:val="24"/>
            <w:lang w:val="en-IN" w:eastAsia="en-IN"/>
          </w:rPr>
          <w:t>com</w:t>
        </w:r>
      </w:hyperlink>
      <w:r w:rsidR="004B7834" w:rsidRPr="002C2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N"/>
        </w:rPr>
        <w:t xml:space="preserve">, </w:t>
      </w:r>
      <w:r w:rsidRPr="002C2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N"/>
        </w:rPr>
        <w:t>веб-сайт</w:t>
      </w:r>
      <w:r w:rsidR="004B7834" w:rsidRPr="002C2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N"/>
        </w:rPr>
        <w:t xml:space="preserve">: </w:t>
      </w:r>
      <w:hyperlink r:id="rId10" w:history="1">
        <w:r w:rsidR="00B40D69" w:rsidRPr="002C2E1A">
          <w:rPr>
            <w:rStyle w:val="a7"/>
            <w:rFonts w:ascii="Times New Roman" w:eastAsia="Times New Roman" w:hAnsi="Times New Roman" w:cs="Times New Roman"/>
            <w:i/>
            <w:iCs/>
            <w:sz w:val="24"/>
            <w:szCs w:val="24"/>
            <w:lang w:val="en-IN" w:eastAsia="en-IN"/>
          </w:rPr>
          <w:t>https</w:t>
        </w:r>
        <w:r w:rsidR="00B40D69" w:rsidRPr="002C2E1A">
          <w:rPr>
            <w:rStyle w:val="a7"/>
            <w:rFonts w:ascii="Times New Roman" w:eastAsia="Times New Roman" w:hAnsi="Times New Roman" w:cs="Times New Roman"/>
            <w:i/>
            <w:iCs/>
            <w:sz w:val="24"/>
            <w:szCs w:val="24"/>
            <w:lang w:eastAsia="en-IN"/>
          </w:rPr>
          <w:t>://</w:t>
        </w:r>
        <w:r w:rsidR="00B40D69" w:rsidRPr="002C2E1A">
          <w:rPr>
            <w:rStyle w:val="a7"/>
            <w:rFonts w:ascii="Times New Roman" w:eastAsia="Times New Roman" w:hAnsi="Times New Roman" w:cs="Times New Roman"/>
            <w:i/>
            <w:iCs/>
            <w:sz w:val="24"/>
            <w:szCs w:val="24"/>
            <w:lang w:val="en-IN" w:eastAsia="en-IN"/>
          </w:rPr>
          <w:t>minenergo</w:t>
        </w:r>
        <w:r w:rsidR="00B40D69" w:rsidRPr="002C2E1A">
          <w:rPr>
            <w:rStyle w:val="a7"/>
            <w:rFonts w:ascii="Times New Roman" w:eastAsia="Times New Roman" w:hAnsi="Times New Roman" w:cs="Times New Roman"/>
            <w:i/>
            <w:iCs/>
            <w:sz w:val="24"/>
            <w:szCs w:val="24"/>
            <w:lang w:eastAsia="en-IN"/>
          </w:rPr>
          <w:t>.</w:t>
        </w:r>
        <w:r w:rsidR="00B40D69" w:rsidRPr="002C2E1A">
          <w:rPr>
            <w:rStyle w:val="a7"/>
            <w:rFonts w:ascii="Times New Roman" w:eastAsia="Times New Roman" w:hAnsi="Times New Roman" w:cs="Times New Roman"/>
            <w:i/>
            <w:iCs/>
            <w:sz w:val="24"/>
            <w:szCs w:val="24"/>
            <w:lang w:val="en-IN" w:eastAsia="en-IN"/>
          </w:rPr>
          <w:t>gov</w:t>
        </w:r>
        <w:r w:rsidR="00B40D69" w:rsidRPr="002C2E1A">
          <w:rPr>
            <w:rStyle w:val="a7"/>
            <w:rFonts w:ascii="Times New Roman" w:eastAsia="Times New Roman" w:hAnsi="Times New Roman" w:cs="Times New Roman"/>
            <w:i/>
            <w:iCs/>
            <w:sz w:val="24"/>
            <w:szCs w:val="24"/>
            <w:lang w:eastAsia="en-IN"/>
          </w:rPr>
          <w:t>.</w:t>
        </w:r>
        <w:r w:rsidR="00B40D69" w:rsidRPr="002C2E1A">
          <w:rPr>
            <w:rStyle w:val="a7"/>
            <w:rFonts w:ascii="Times New Roman" w:eastAsia="Times New Roman" w:hAnsi="Times New Roman" w:cs="Times New Roman"/>
            <w:i/>
            <w:iCs/>
            <w:sz w:val="24"/>
            <w:szCs w:val="24"/>
            <w:lang w:val="en-IN" w:eastAsia="en-IN"/>
          </w:rPr>
          <w:t>kg</w:t>
        </w:r>
        <w:r w:rsidR="00B40D69" w:rsidRPr="002C2E1A">
          <w:rPr>
            <w:rStyle w:val="a7"/>
            <w:rFonts w:ascii="Times New Roman" w:eastAsia="Times New Roman" w:hAnsi="Times New Roman" w:cs="Times New Roman"/>
            <w:i/>
            <w:iCs/>
            <w:sz w:val="24"/>
            <w:szCs w:val="24"/>
            <w:lang w:eastAsia="en-IN"/>
          </w:rPr>
          <w:t>/</w:t>
        </w:r>
        <w:r w:rsidR="00B40D69" w:rsidRPr="002C2E1A">
          <w:rPr>
            <w:rStyle w:val="a7"/>
            <w:rFonts w:ascii="Times New Roman" w:eastAsia="Times New Roman" w:hAnsi="Times New Roman" w:cs="Times New Roman"/>
            <w:i/>
            <w:iCs/>
            <w:sz w:val="24"/>
            <w:szCs w:val="24"/>
            <w:lang w:val="en-IN" w:eastAsia="en-IN"/>
          </w:rPr>
          <w:t>ru</w:t>
        </w:r>
        <w:r w:rsidR="00B40D69" w:rsidRPr="002C2E1A">
          <w:rPr>
            <w:rStyle w:val="a7"/>
            <w:rFonts w:ascii="Times New Roman" w:eastAsia="Times New Roman" w:hAnsi="Times New Roman" w:cs="Times New Roman"/>
            <w:i/>
            <w:iCs/>
            <w:sz w:val="24"/>
            <w:szCs w:val="24"/>
            <w:lang w:eastAsia="en-IN"/>
          </w:rPr>
          <w:t>;</w:t>
        </w:r>
      </w:hyperlink>
      <w:r w:rsidRPr="002C2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N"/>
        </w:rPr>
        <w:t xml:space="preserve"> </w:t>
      </w:r>
      <w:r w:rsidR="00B40D69" w:rsidRPr="002C2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N"/>
        </w:rPr>
        <w:t xml:space="preserve">№ </w:t>
      </w:r>
      <w:r w:rsidRPr="002C2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N"/>
        </w:rPr>
        <w:t xml:space="preserve">телефона и </w:t>
      </w:r>
      <w:r w:rsidR="004B7834" w:rsidRPr="002C2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N" w:eastAsia="en-IN"/>
        </w:rPr>
        <w:t>WhatsApp</w:t>
      </w:r>
      <w:r w:rsidR="004B7834" w:rsidRPr="002C2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N"/>
        </w:rPr>
        <w:t xml:space="preserve">: + 996771661223 </w:t>
      </w:r>
    </w:p>
    <w:p w14:paraId="13635BA6" w14:textId="7FC5622E" w:rsidR="00D35615" w:rsidRPr="002C2E1A" w:rsidRDefault="00D8273D" w:rsidP="004E356D">
      <w:pPr>
        <w:pStyle w:val="a5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N"/>
        </w:rPr>
      </w:pPr>
      <w:r w:rsidRPr="002C2E1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IN"/>
        </w:rPr>
        <w:t xml:space="preserve">Министерство энергетики </w:t>
      </w:r>
      <w:r w:rsidR="004B7834" w:rsidRPr="002C2E1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IN"/>
        </w:rPr>
        <w:t>(</w:t>
      </w:r>
      <w:r w:rsidRPr="002C2E1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IN"/>
        </w:rPr>
        <w:t>МЭ</w:t>
      </w:r>
      <w:r w:rsidR="004B7834" w:rsidRPr="002C2E1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IN"/>
        </w:rPr>
        <w:t xml:space="preserve">) </w:t>
      </w:r>
      <w:r w:rsidRPr="002C2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N"/>
        </w:rPr>
        <w:t>ул. Жибек-Жолу 326, г. Бишкек</w:t>
      </w:r>
      <w:r w:rsidR="004B7834" w:rsidRPr="002C2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N"/>
        </w:rPr>
        <w:t>,</w:t>
      </w:r>
      <w:r w:rsidR="004B7834" w:rsidRPr="002C2E1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C2E1A">
        <w:rPr>
          <w:rFonts w:ascii="Times New Roman" w:hAnsi="Times New Roman" w:cs="Times New Roman"/>
          <w:i/>
          <w:iCs/>
          <w:sz w:val="24"/>
          <w:szCs w:val="24"/>
        </w:rPr>
        <w:t>веб-сайт</w:t>
      </w:r>
      <w:r w:rsidR="004B7834" w:rsidRPr="002C2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N"/>
        </w:rPr>
        <w:t xml:space="preserve">: </w:t>
      </w:r>
      <w:hyperlink r:id="rId11" w:history="1">
        <w:r w:rsidR="004B7834" w:rsidRPr="002C2E1A">
          <w:rPr>
            <w:rStyle w:val="a7"/>
            <w:rFonts w:ascii="Times New Roman" w:eastAsia="Times New Roman" w:hAnsi="Times New Roman" w:cs="Times New Roman"/>
            <w:i/>
            <w:iCs/>
            <w:sz w:val="24"/>
            <w:szCs w:val="24"/>
            <w:lang w:val="en-IN" w:eastAsia="en-IN"/>
          </w:rPr>
          <w:t>https</w:t>
        </w:r>
        <w:r w:rsidR="004B7834" w:rsidRPr="002C2E1A">
          <w:rPr>
            <w:rStyle w:val="a7"/>
            <w:rFonts w:ascii="Times New Roman" w:eastAsia="Times New Roman" w:hAnsi="Times New Roman" w:cs="Times New Roman"/>
            <w:i/>
            <w:iCs/>
            <w:sz w:val="24"/>
            <w:szCs w:val="24"/>
            <w:lang w:eastAsia="en-IN"/>
          </w:rPr>
          <w:t>://</w:t>
        </w:r>
        <w:r w:rsidR="004B7834" w:rsidRPr="002C2E1A">
          <w:rPr>
            <w:rStyle w:val="a7"/>
            <w:rFonts w:ascii="Times New Roman" w:eastAsia="Times New Roman" w:hAnsi="Times New Roman" w:cs="Times New Roman"/>
            <w:i/>
            <w:iCs/>
            <w:sz w:val="24"/>
            <w:szCs w:val="24"/>
            <w:lang w:val="en-IN" w:eastAsia="en-IN"/>
          </w:rPr>
          <w:t>minenergo</w:t>
        </w:r>
        <w:r w:rsidR="004B7834" w:rsidRPr="002C2E1A">
          <w:rPr>
            <w:rStyle w:val="a7"/>
            <w:rFonts w:ascii="Times New Roman" w:eastAsia="Times New Roman" w:hAnsi="Times New Roman" w:cs="Times New Roman"/>
            <w:i/>
            <w:iCs/>
            <w:sz w:val="24"/>
            <w:szCs w:val="24"/>
            <w:lang w:eastAsia="en-IN"/>
          </w:rPr>
          <w:t>.</w:t>
        </w:r>
        <w:r w:rsidR="004B7834" w:rsidRPr="002C2E1A">
          <w:rPr>
            <w:rStyle w:val="a7"/>
            <w:rFonts w:ascii="Times New Roman" w:eastAsia="Times New Roman" w:hAnsi="Times New Roman" w:cs="Times New Roman"/>
            <w:i/>
            <w:iCs/>
            <w:sz w:val="24"/>
            <w:szCs w:val="24"/>
            <w:lang w:val="en-IN" w:eastAsia="en-IN"/>
          </w:rPr>
          <w:t>gov</w:t>
        </w:r>
        <w:r w:rsidR="004B7834" w:rsidRPr="002C2E1A">
          <w:rPr>
            <w:rStyle w:val="a7"/>
            <w:rFonts w:ascii="Times New Roman" w:eastAsia="Times New Roman" w:hAnsi="Times New Roman" w:cs="Times New Roman"/>
            <w:i/>
            <w:iCs/>
            <w:sz w:val="24"/>
            <w:szCs w:val="24"/>
            <w:lang w:eastAsia="en-IN"/>
          </w:rPr>
          <w:t>.</w:t>
        </w:r>
        <w:r w:rsidR="004B7834" w:rsidRPr="002C2E1A">
          <w:rPr>
            <w:rStyle w:val="a7"/>
            <w:rFonts w:ascii="Times New Roman" w:eastAsia="Times New Roman" w:hAnsi="Times New Roman" w:cs="Times New Roman"/>
            <w:i/>
            <w:iCs/>
            <w:sz w:val="24"/>
            <w:szCs w:val="24"/>
            <w:lang w:val="en-IN" w:eastAsia="en-IN"/>
          </w:rPr>
          <w:t>kg</w:t>
        </w:r>
      </w:hyperlink>
      <w:r w:rsidR="004B7834" w:rsidRPr="002C2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N"/>
        </w:rPr>
        <w:t xml:space="preserve">, </w:t>
      </w:r>
      <w:r w:rsidR="00B40D69" w:rsidRPr="002C2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N"/>
        </w:rPr>
        <w:t>№ телефона</w:t>
      </w:r>
      <w:r w:rsidR="004B7834" w:rsidRPr="002C2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N"/>
        </w:rPr>
        <w:t xml:space="preserve">: +(0312) 67 03 60, 67 02 46; </w:t>
      </w:r>
      <w:r w:rsidR="00B40D69" w:rsidRPr="002C2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N"/>
        </w:rPr>
        <w:t>или № горячей линии МЭ</w:t>
      </w:r>
      <w:r w:rsidR="004B7834" w:rsidRPr="002C2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N"/>
        </w:rPr>
        <w:t xml:space="preserve">: +996(312) 67-02-12. </w:t>
      </w:r>
    </w:p>
    <w:p w14:paraId="279FEE91" w14:textId="5C7B61D9" w:rsidR="00E44AA5" w:rsidRDefault="00B40D69" w:rsidP="00E44AA5">
      <w:pPr>
        <w:pStyle w:val="af3"/>
        <w:numPr>
          <w:ilvl w:val="0"/>
          <w:numId w:val="38"/>
        </w:numPr>
        <w:spacing w:after="0"/>
        <w:jc w:val="both"/>
        <w:rPr>
          <w:color w:val="000000"/>
          <w:lang w:eastAsia="en-IN"/>
        </w:rPr>
      </w:pPr>
      <w:r w:rsidRPr="004F62AA">
        <w:rPr>
          <w:color w:val="000000"/>
          <w:lang w:eastAsia="en-IN"/>
        </w:rPr>
        <w:t>Местные органы городского и сельского самоуправления (</w:t>
      </w:r>
      <w:r w:rsidR="00E067D0" w:rsidRPr="004F62AA">
        <w:rPr>
          <w:color w:val="000000"/>
          <w:lang w:eastAsia="en-IN"/>
        </w:rPr>
        <w:t>ОМСУ</w:t>
      </w:r>
      <w:r w:rsidRPr="004F62AA">
        <w:rPr>
          <w:color w:val="000000"/>
          <w:lang w:eastAsia="en-IN"/>
        </w:rPr>
        <w:t>);</w:t>
      </w:r>
    </w:p>
    <w:p w14:paraId="3F96136D" w14:textId="77777777" w:rsidR="0022424D" w:rsidRPr="004F62AA" w:rsidRDefault="0022424D" w:rsidP="00E44AA5">
      <w:pPr>
        <w:pStyle w:val="af3"/>
        <w:numPr>
          <w:ilvl w:val="0"/>
          <w:numId w:val="38"/>
        </w:numPr>
        <w:spacing w:after="0"/>
        <w:jc w:val="both"/>
        <w:rPr>
          <w:color w:val="000000"/>
          <w:lang w:eastAsia="en-IN"/>
        </w:rPr>
      </w:pPr>
    </w:p>
    <w:p w14:paraId="3AAAA628" w14:textId="7DC62CF6" w:rsidR="00E44AA5" w:rsidRPr="004F62AA" w:rsidRDefault="00E44AA5" w:rsidP="00E44AA5">
      <w:pPr>
        <w:pStyle w:val="af3"/>
        <w:numPr>
          <w:ilvl w:val="0"/>
          <w:numId w:val="38"/>
        </w:numPr>
        <w:spacing w:after="0"/>
        <w:jc w:val="both"/>
        <w:rPr>
          <w:color w:val="000000"/>
          <w:lang w:eastAsia="en-IN"/>
        </w:rPr>
      </w:pPr>
      <w:r w:rsidRPr="004F62AA">
        <w:rPr>
          <w:color w:val="000000"/>
          <w:lang w:eastAsia="en-IN"/>
        </w:rPr>
        <w:t>К</w:t>
      </w:r>
      <w:r w:rsidRPr="004F62AA">
        <w:rPr>
          <w:color w:val="000000"/>
          <w:lang w:val="ky-KG" w:eastAsia="en-IN"/>
        </w:rPr>
        <w:t xml:space="preserve">ара-Кулжинский район,Ылай-Талинского айылного аймака </w:t>
      </w:r>
    </w:p>
    <w:p w14:paraId="3FB529D1" w14:textId="77777777" w:rsidR="00E44AA5" w:rsidRPr="004F62AA" w:rsidRDefault="00E44AA5" w:rsidP="00E44AA5">
      <w:pPr>
        <w:pStyle w:val="af3"/>
        <w:numPr>
          <w:ilvl w:val="0"/>
          <w:numId w:val="38"/>
        </w:numPr>
        <w:spacing w:after="0"/>
        <w:jc w:val="both"/>
        <w:rPr>
          <w:color w:val="000000"/>
          <w:lang w:eastAsia="en-IN"/>
        </w:rPr>
      </w:pPr>
      <w:r w:rsidRPr="004F62AA">
        <w:rPr>
          <w:color w:val="000000"/>
          <w:lang w:eastAsia="en-IN"/>
        </w:rPr>
        <w:t xml:space="preserve">    с.Ылай-Талаа,ул.Р.Сатыбаева № 45 Тел;+996(3239)</w:t>
      </w:r>
    </w:p>
    <w:p w14:paraId="0A17D2A7" w14:textId="42573BDA" w:rsidR="00E44AA5" w:rsidRDefault="00E44AA5" w:rsidP="00E44AA5">
      <w:pPr>
        <w:pStyle w:val="af3"/>
        <w:numPr>
          <w:ilvl w:val="0"/>
          <w:numId w:val="38"/>
        </w:numPr>
        <w:spacing w:after="0"/>
        <w:jc w:val="both"/>
        <w:rPr>
          <w:color w:val="000000"/>
          <w:lang w:eastAsia="en-IN"/>
        </w:rPr>
      </w:pPr>
      <w:r w:rsidRPr="004F62AA">
        <w:rPr>
          <w:color w:val="000000"/>
          <w:lang w:eastAsia="en-IN"/>
        </w:rPr>
        <w:t xml:space="preserve"> 6-06-36, факс; +996 (773) 10-57-58 Электронная почта  ylaitalaa @list.ru</w:t>
      </w:r>
    </w:p>
    <w:p w14:paraId="7B74214C" w14:textId="77777777" w:rsidR="0022424D" w:rsidRPr="004F62AA" w:rsidRDefault="0022424D" w:rsidP="00E44AA5">
      <w:pPr>
        <w:pStyle w:val="af3"/>
        <w:numPr>
          <w:ilvl w:val="0"/>
          <w:numId w:val="38"/>
        </w:numPr>
        <w:spacing w:after="0"/>
        <w:jc w:val="both"/>
        <w:rPr>
          <w:color w:val="000000"/>
          <w:lang w:eastAsia="en-IN"/>
        </w:rPr>
      </w:pPr>
    </w:p>
    <w:p w14:paraId="106AF04D" w14:textId="2ECF43C2" w:rsidR="008776BE" w:rsidRPr="004F62AA" w:rsidRDefault="008E213B" w:rsidP="008E213B">
      <w:pPr>
        <w:pStyle w:val="af3"/>
        <w:numPr>
          <w:ilvl w:val="0"/>
          <w:numId w:val="38"/>
        </w:numPr>
        <w:spacing w:after="0"/>
        <w:jc w:val="both"/>
        <w:rPr>
          <w:color w:val="000000"/>
          <w:lang w:eastAsia="en-IN"/>
        </w:rPr>
      </w:pPr>
      <w:r w:rsidRPr="004F62AA">
        <w:rPr>
          <w:color w:val="000000"/>
          <w:lang w:eastAsia="en-IN"/>
        </w:rPr>
        <w:t>У</w:t>
      </w:r>
      <w:r w:rsidRPr="004F62AA">
        <w:rPr>
          <w:color w:val="000000"/>
          <w:lang w:val="ky-KG" w:eastAsia="en-IN"/>
        </w:rPr>
        <w:t>згенский район,</w:t>
      </w:r>
      <w:r w:rsidRPr="004F62AA">
        <w:rPr>
          <w:color w:val="000000"/>
          <w:lang w:eastAsia="en-IN"/>
        </w:rPr>
        <w:t>К</w:t>
      </w:r>
      <w:r w:rsidRPr="004F62AA">
        <w:rPr>
          <w:color w:val="000000"/>
          <w:lang w:val="ky-KG" w:eastAsia="en-IN"/>
        </w:rPr>
        <w:t xml:space="preserve">ароолский айыл окмоту </w:t>
      </w:r>
    </w:p>
    <w:p w14:paraId="7837B3D8" w14:textId="7B2149B3" w:rsidR="008776BE" w:rsidRDefault="008776BE" w:rsidP="008E213B">
      <w:pPr>
        <w:pStyle w:val="af3"/>
        <w:numPr>
          <w:ilvl w:val="0"/>
          <w:numId w:val="38"/>
        </w:numPr>
        <w:spacing w:after="0"/>
        <w:jc w:val="both"/>
        <w:rPr>
          <w:color w:val="000000"/>
          <w:lang w:eastAsia="en-IN"/>
        </w:rPr>
      </w:pPr>
      <w:r w:rsidRPr="004F62AA">
        <w:rPr>
          <w:color w:val="000000"/>
          <w:lang w:eastAsia="en-IN"/>
        </w:rPr>
        <w:t xml:space="preserve">723624. село Кароол   ул. Кулбая  № 26. </w:t>
      </w:r>
      <w:r w:rsidR="008E213B" w:rsidRPr="004F62AA">
        <w:rPr>
          <w:color w:val="000000"/>
          <w:lang w:val="ky-KG" w:eastAsia="en-IN"/>
        </w:rPr>
        <w:t xml:space="preserve"> </w:t>
      </w:r>
      <w:hyperlink r:id="rId12" w:history="1">
        <w:r w:rsidR="0022424D" w:rsidRPr="00FC0D85">
          <w:rPr>
            <w:rStyle w:val="a7"/>
            <w:lang w:eastAsia="en-IN"/>
          </w:rPr>
          <w:t>Karool94@mail.ru</w:t>
        </w:r>
      </w:hyperlink>
      <w:r w:rsidRPr="004F62AA">
        <w:rPr>
          <w:color w:val="000000"/>
          <w:lang w:eastAsia="en-IN"/>
        </w:rPr>
        <w:t xml:space="preserve"> </w:t>
      </w:r>
    </w:p>
    <w:p w14:paraId="312E659C" w14:textId="77777777" w:rsidR="0022424D" w:rsidRPr="004F62AA" w:rsidRDefault="0022424D" w:rsidP="008E213B">
      <w:pPr>
        <w:pStyle w:val="af3"/>
        <w:numPr>
          <w:ilvl w:val="0"/>
          <w:numId w:val="38"/>
        </w:numPr>
        <w:spacing w:after="0"/>
        <w:jc w:val="both"/>
        <w:rPr>
          <w:color w:val="000000"/>
          <w:lang w:eastAsia="en-IN"/>
        </w:rPr>
      </w:pPr>
      <w:bookmarkStart w:id="2" w:name="_GoBack"/>
      <w:bookmarkEnd w:id="2"/>
    </w:p>
    <w:p w14:paraId="50E7F57C" w14:textId="1B687353" w:rsidR="00EA2F90" w:rsidRPr="004F62AA" w:rsidRDefault="00EA2F90" w:rsidP="00EA2F90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4F62A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Открытое</w:t>
      </w:r>
      <w:r w:rsidRPr="004F62A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en-IN"/>
        </w:rPr>
        <w:t xml:space="preserve"> </w:t>
      </w:r>
      <w:r w:rsidRPr="004F62A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акционерное общество</w:t>
      </w:r>
      <w:r w:rsidRPr="004F62A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en-IN"/>
        </w:rPr>
        <w:t xml:space="preserve"> </w:t>
      </w:r>
      <w:r w:rsidRPr="004F62A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«Чакан ГЭС»</w:t>
      </w:r>
    </w:p>
    <w:p w14:paraId="2F811990" w14:textId="417510BF" w:rsidR="00EA2F90" w:rsidRPr="004F62AA" w:rsidRDefault="00EA2F90" w:rsidP="00EA2F90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4F62A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Кыргызская Республика,Чуйская область, Аламудунский район,</w:t>
      </w:r>
    </w:p>
    <w:p w14:paraId="06BE7512" w14:textId="77777777" w:rsidR="00EA2F90" w:rsidRPr="004F62AA" w:rsidRDefault="00EA2F90" w:rsidP="00EA2F90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4F62A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поселок ГЭС – 3, улица Суворова № 113</w:t>
      </w:r>
    </w:p>
    <w:p w14:paraId="539DD927" w14:textId="77777777" w:rsidR="00EA2F90" w:rsidRPr="004F62AA" w:rsidRDefault="00EA2F90" w:rsidP="00EA2F90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4F62A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тел: +996 (312) 48-30-85, факс: +996 (312) 90-16-23,</w:t>
      </w:r>
    </w:p>
    <w:p w14:paraId="69A08E0C" w14:textId="77777777" w:rsidR="00EA2F90" w:rsidRPr="004F62AA" w:rsidRDefault="00EA2F90" w:rsidP="00EA2F90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4F62A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Е-mail: chakanges@mail.ru</w:t>
      </w:r>
    </w:p>
    <w:p w14:paraId="50E79AF7" w14:textId="77777777" w:rsidR="00C03B55" w:rsidRPr="004F62AA" w:rsidRDefault="00586DD1" w:rsidP="00C03B5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4F62A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lastRenderedPageBreak/>
        <w:t>•</w:t>
      </w:r>
      <w:r w:rsidRPr="004F62A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ab/>
      </w:r>
      <w:r w:rsidR="00C03B55" w:rsidRPr="004F62A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Открытое акционерное общество «НЭСК»</w:t>
      </w:r>
    </w:p>
    <w:p w14:paraId="6030CEF8" w14:textId="77777777" w:rsidR="00C03B55" w:rsidRPr="004F62AA" w:rsidRDefault="00C03B55" w:rsidP="00C03B5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4F62A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•</w:t>
      </w:r>
      <w:r w:rsidRPr="004F62A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ab/>
        <w:t>Кыргызская Республика, г. Бишкек, проспект Жибек Жолу, 326</w:t>
      </w:r>
    </w:p>
    <w:p w14:paraId="4B80E6BF" w14:textId="77777777" w:rsidR="00C03B55" w:rsidRPr="004F62AA" w:rsidRDefault="00C03B55" w:rsidP="00C03B5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4F62A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•</w:t>
      </w:r>
      <w:r w:rsidRPr="004F62A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ab/>
        <w:t>тел: +996 (312) 66-10-01, факс: +996 (312) 66-16-09, 90-44-41</w:t>
      </w:r>
    </w:p>
    <w:p w14:paraId="2B210162" w14:textId="77777777" w:rsidR="00C03B55" w:rsidRPr="004F62AA" w:rsidRDefault="00C03B55" w:rsidP="00C03B5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4F62A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•</w:t>
      </w:r>
      <w:r w:rsidRPr="004F62A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ab/>
        <w:t>E-mail: nesk@elcat.kg</w:t>
      </w:r>
    </w:p>
    <w:p w14:paraId="4F765D3E" w14:textId="2C3ED7D5" w:rsidR="00EA2F90" w:rsidRPr="002C2E1A" w:rsidRDefault="00C03B55" w:rsidP="00C03B5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en-IN"/>
        </w:rPr>
      </w:pPr>
      <w:r w:rsidRPr="004F62A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•</w:t>
      </w:r>
      <w:r w:rsidRPr="004F62A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ab/>
        <w:t>Веб-сайт: http://www.nesk.kg</w:t>
      </w:r>
    </w:p>
    <w:p w14:paraId="519D8BB3" w14:textId="317E1128" w:rsidR="004E356D" w:rsidRPr="002C2E1A" w:rsidRDefault="004E356D" w:rsidP="00EA2F9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</w:p>
    <w:p w14:paraId="5FAE3637" w14:textId="77777777" w:rsidR="004B7834" w:rsidRPr="002C2E1A" w:rsidRDefault="004B7834" w:rsidP="004B7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</w:p>
    <w:p w14:paraId="52BA1BD2" w14:textId="066AF165" w:rsidR="004D1F13" w:rsidRPr="002C2E1A" w:rsidRDefault="004D1F13" w:rsidP="004D1F1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N"/>
        </w:rPr>
      </w:pPr>
      <w:r w:rsidRPr="002C2E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IN"/>
        </w:rPr>
        <w:t>ОУП/МЭ обеспечит конфиденциальность рассмотрения жалоб, при этом жалобы могут быть поданы анонимно.</w:t>
      </w:r>
    </w:p>
    <w:p w14:paraId="25B8641A" w14:textId="77777777" w:rsidR="004B7834" w:rsidRPr="002C2E1A" w:rsidRDefault="004B7834" w:rsidP="004B7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</w:p>
    <w:p w14:paraId="4DB53FE1" w14:textId="77777777" w:rsidR="00343316" w:rsidRPr="002C2E1A" w:rsidRDefault="00343316" w:rsidP="00343316">
      <w:pPr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C2E1A">
        <w:rPr>
          <w:rFonts w:ascii="Times New Roman" w:eastAsia="Calibri" w:hAnsi="Times New Roman" w:cs="Times New Roman"/>
          <w:b/>
          <w:bCs/>
          <w:sz w:val="24"/>
          <w:szCs w:val="24"/>
        </w:rPr>
        <w:t>Служба рассмотрения жалоб Всемирного банка</w:t>
      </w:r>
    </w:p>
    <w:p w14:paraId="4C5946C6" w14:textId="25CA3C39" w:rsidR="00343316" w:rsidRPr="002C2E1A" w:rsidRDefault="00343316" w:rsidP="00343316">
      <w:pPr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2C2E1A">
        <w:rPr>
          <w:rFonts w:ascii="Times New Roman" w:eastAsia="Calibri" w:hAnsi="Times New Roman" w:cs="Times New Roman"/>
          <w:sz w:val="24"/>
          <w:szCs w:val="24"/>
        </w:rPr>
        <w:t>Всемирный банк, донор проекта KRED, предоставляет свой собственный механизм, Службу рассмотрения жалоб (GRS), для сбора жалоб от отдельных лиц и сообществ, которые считают, что проект, финансируемый Всемирным банком, может оказать на них негативное влияние.</w:t>
      </w:r>
    </w:p>
    <w:p w14:paraId="4C71F882" w14:textId="77777777" w:rsidR="00C14C73" w:rsidRPr="002C2E1A" w:rsidRDefault="00C14C73" w:rsidP="00C14C73">
      <w:pPr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2C2E1A">
        <w:rPr>
          <w:rFonts w:ascii="Times New Roman" w:eastAsia="Calibri" w:hAnsi="Times New Roman" w:cs="Times New Roman"/>
          <w:sz w:val="24"/>
          <w:szCs w:val="24"/>
        </w:rPr>
        <w:t>Эта служба способствует оперативному реагированию на жалобы общественности со стороны руководителей целевых групп Всемирного банка (TTL) и быстрому и эффективному урегулированию поданных жалоб.</w:t>
      </w:r>
    </w:p>
    <w:p w14:paraId="41E464EE" w14:textId="792722FB" w:rsidR="00C14C73" w:rsidRPr="002C2E1A" w:rsidRDefault="00C14C73" w:rsidP="00C14C73">
      <w:pPr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2C2E1A">
        <w:rPr>
          <w:rFonts w:ascii="Times New Roman" w:eastAsia="Calibri" w:hAnsi="Times New Roman" w:cs="Times New Roman"/>
          <w:sz w:val="24"/>
          <w:szCs w:val="24"/>
        </w:rPr>
        <w:t>Жалобы в GRS ВБ могут быть поданы непосредственно заинтересованными лицами одним из способов, перечисленных ниже:</w:t>
      </w:r>
    </w:p>
    <w:p w14:paraId="3EF887BB" w14:textId="5594AD77" w:rsidR="004E356D" w:rsidRPr="002C2E1A" w:rsidRDefault="004E356D" w:rsidP="004E356D">
      <w:pPr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2C2E1A">
        <w:rPr>
          <w:rFonts w:ascii="Times New Roman" w:eastAsia="Calibri" w:hAnsi="Times New Roman" w:cs="Times New Roman"/>
          <w:sz w:val="24"/>
          <w:szCs w:val="24"/>
        </w:rPr>
        <w:t>•</w:t>
      </w:r>
      <w:r w:rsidRPr="002C2E1A">
        <w:rPr>
          <w:rFonts w:ascii="Times New Roman" w:eastAsia="Calibri" w:hAnsi="Times New Roman" w:cs="Times New Roman"/>
          <w:sz w:val="24"/>
          <w:szCs w:val="24"/>
        </w:rPr>
        <w:tab/>
      </w:r>
      <w:r w:rsidR="00C14C73" w:rsidRPr="002C2E1A">
        <w:rPr>
          <w:rFonts w:ascii="Times New Roman" w:eastAsia="Calibri" w:hAnsi="Times New Roman" w:cs="Times New Roman"/>
          <w:sz w:val="24"/>
          <w:szCs w:val="24"/>
        </w:rPr>
        <w:t>По</w:t>
      </w:r>
      <w:r w:rsidRPr="002C2E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C2E1A">
        <w:rPr>
          <w:rFonts w:ascii="Times New Roman" w:eastAsia="Calibri" w:hAnsi="Times New Roman" w:cs="Times New Roman"/>
          <w:sz w:val="24"/>
          <w:szCs w:val="24"/>
          <w:lang w:val="en-US"/>
        </w:rPr>
        <w:t>email</w:t>
      </w:r>
      <w:r w:rsidRPr="002C2E1A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13" w:history="1">
        <w:r w:rsidR="00465180" w:rsidRPr="002C2E1A">
          <w:rPr>
            <w:rStyle w:val="a7"/>
            <w:rFonts w:ascii="Times New Roman" w:eastAsia="Calibri" w:hAnsi="Times New Roman" w:cs="Times New Roman"/>
            <w:sz w:val="24"/>
            <w:szCs w:val="24"/>
            <w:lang w:val="en-US"/>
          </w:rPr>
          <w:t>grievances</w:t>
        </w:r>
        <w:r w:rsidR="00465180" w:rsidRPr="002C2E1A">
          <w:rPr>
            <w:rStyle w:val="a7"/>
            <w:rFonts w:ascii="Times New Roman" w:eastAsia="Calibri" w:hAnsi="Times New Roman" w:cs="Times New Roman"/>
            <w:sz w:val="24"/>
            <w:szCs w:val="24"/>
          </w:rPr>
          <w:t>@</w:t>
        </w:r>
        <w:r w:rsidR="00465180" w:rsidRPr="002C2E1A">
          <w:rPr>
            <w:rStyle w:val="a7"/>
            <w:rFonts w:ascii="Times New Roman" w:eastAsia="Calibri" w:hAnsi="Times New Roman" w:cs="Times New Roman"/>
            <w:sz w:val="24"/>
            <w:szCs w:val="24"/>
            <w:lang w:val="en-US"/>
          </w:rPr>
          <w:t>worldbank</w:t>
        </w:r>
        <w:r w:rsidR="00465180" w:rsidRPr="002C2E1A">
          <w:rPr>
            <w:rStyle w:val="a7"/>
            <w:rFonts w:ascii="Times New Roman" w:eastAsia="Calibri" w:hAnsi="Times New Roman" w:cs="Times New Roman"/>
            <w:sz w:val="24"/>
            <w:szCs w:val="24"/>
          </w:rPr>
          <w:t>.</w:t>
        </w:r>
        <w:r w:rsidR="00465180" w:rsidRPr="002C2E1A">
          <w:rPr>
            <w:rStyle w:val="a7"/>
            <w:rFonts w:ascii="Times New Roman" w:eastAsia="Calibri" w:hAnsi="Times New Roman" w:cs="Times New Roman"/>
            <w:sz w:val="24"/>
            <w:szCs w:val="24"/>
            <w:lang w:val="en-US"/>
          </w:rPr>
          <w:t>org</w:t>
        </w:r>
      </w:hyperlink>
    </w:p>
    <w:p w14:paraId="2E01D597" w14:textId="2D6FA26B" w:rsidR="004E356D" w:rsidRPr="002C2E1A" w:rsidRDefault="004E356D" w:rsidP="00465180">
      <w:pPr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2C2E1A">
        <w:rPr>
          <w:rFonts w:ascii="Times New Roman" w:eastAsia="Calibri" w:hAnsi="Times New Roman" w:cs="Times New Roman"/>
          <w:sz w:val="24"/>
          <w:szCs w:val="24"/>
        </w:rPr>
        <w:t>•</w:t>
      </w:r>
      <w:r w:rsidRPr="002C2E1A">
        <w:rPr>
          <w:rFonts w:ascii="Times New Roman" w:eastAsia="Calibri" w:hAnsi="Times New Roman" w:cs="Times New Roman"/>
          <w:sz w:val="24"/>
          <w:szCs w:val="24"/>
        </w:rPr>
        <w:tab/>
      </w:r>
      <w:r w:rsidR="00C14C73" w:rsidRPr="002C2E1A">
        <w:rPr>
          <w:rFonts w:ascii="Times New Roman" w:eastAsia="Calibri" w:hAnsi="Times New Roman" w:cs="Times New Roman"/>
          <w:sz w:val="24"/>
          <w:szCs w:val="24"/>
        </w:rPr>
        <w:t>По факсу</w:t>
      </w:r>
      <w:r w:rsidRPr="002C2E1A">
        <w:rPr>
          <w:rFonts w:ascii="Times New Roman" w:eastAsia="Calibri" w:hAnsi="Times New Roman" w:cs="Times New Roman"/>
          <w:sz w:val="24"/>
          <w:szCs w:val="24"/>
        </w:rPr>
        <w:t>: + 1–202–614–7313 4</w:t>
      </w:r>
    </w:p>
    <w:p w14:paraId="18F63485" w14:textId="4E9EB39A" w:rsidR="00465180" w:rsidRPr="002C2E1A" w:rsidRDefault="004E356D" w:rsidP="007F19BC">
      <w:pPr>
        <w:adjustRightInd w:val="0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2C2E1A">
        <w:rPr>
          <w:rFonts w:ascii="Times New Roman" w:eastAsia="Calibri" w:hAnsi="Times New Roman" w:cs="Times New Roman"/>
          <w:sz w:val="24"/>
          <w:szCs w:val="24"/>
        </w:rPr>
        <w:t>•</w:t>
      </w:r>
      <w:r w:rsidRPr="002C2E1A">
        <w:rPr>
          <w:rFonts w:ascii="Times New Roman" w:eastAsia="Calibri" w:hAnsi="Times New Roman" w:cs="Times New Roman"/>
          <w:sz w:val="24"/>
          <w:szCs w:val="24"/>
        </w:rPr>
        <w:tab/>
      </w:r>
      <w:r w:rsidR="00C14C73" w:rsidRPr="002C2E1A">
        <w:rPr>
          <w:rFonts w:ascii="Times New Roman" w:eastAsia="Calibri" w:hAnsi="Times New Roman" w:cs="Times New Roman"/>
          <w:sz w:val="24"/>
          <w:szCs w:val="24"/>
        </w:rPr>
        <w:t>Через местный офис Всемирного банка</w:t>
      </w:r>
      <w:r w:rsidRPr="002C2E1A">
        <w:rPr>
          <w:rFonts w:ascii="Times New Roman" w:eastAsia="Calibri" w:hAnsi="Times New Roman" w:cs="Times New Roman"/>
          <w:sz w:val="24"/>
          <w:szCs w:val="24"/>
        </w:rPr>
        <w:t>:</w:t>
      </w:r>
      <w:r w:rsidR="00465180" w:rsidRPr="002C2E1A">
        <w:rPr>
          <w:rFonts w:ascii="Times New Roman" w:hAnsi="Times New Roman" w:cs="Times New Roman"/>
          <w:sz w:val="24"/>
          <w:szCs w:val="24"/>
        </w:rPr>
        <w:t xml:space="preserve"> </w:t>
      </w:r>
      <w:r w:rsidR="00C14C73" w:rsidRPr="002C2E1A">
        <w:rPr>
          <w:rFonts w:ascii="Times New Roman" w:eastAsia="Calibri" w:hAnsi="Times New Roman" w:cs="Times New Roman"/>
          <w:sz w:val="24"/>
          <w:szCs w:val="24"/>
        </w:rPr>
        <w:t>Кыргызская Республика,</w:t>
      </w:r>
      <w:r w:rsidR="00C14C73" w:rsidRPr="002C2E1A">
        <w:rPr>
          <w:rFonts w:ascii="Times New Roman" w:hAnsi="Times New Roman" w:cs="Times New Roman"/>
          <w:sz w:val="24"/>
          <w:szCs w:val="24"/>
        </w:rPr>
        <w:t xml:space="preserve"> </w:t>
      </w:r>
      <w:r w:rsidR="00C14C73" w:rsidRPr="002C2E1A">
        <w:rPr>
          <w:rFonts w:ascii="Times New Roman" w:eastAsia="Calibri" w:hAnsi="Times New Roman" w:cs="Times New Roman"/>
          <w:sz w:val="24"/>
          <w:szCs w:val="24"/>
        </w:rPr>
        <w:t>720011 г. Бишкек</w:t>
      </w:r>
      <w:r w:rsidR="007F19BC" w:rsidRPr="002C2E1A">
        <w:rPr>
          <w:rFonts w:ascii="Times New Roman" w:eastAsia="Calibri" w:hAnsi="Times New Roman" w:cs="Times New Roman"/>
          <w:sz w:val="24"/>
          <w:szCs w:val="24"/>
        </w:rPr>
        <w:t>,</w:t>
      </w:r>
      <w:r w:rsidR="00C14C73" w:rsidRPr="002C2E1A">
        <w:rPr>
          <w:rFonts w:ascii="Times New Roman" w:hAnsi="Times New Roman" w:cs="Times New Roman"/>
          <w:sz w:val="24"/>
          <w:szCs w:val="24"/>
        </w:rPr>
        <w:t xml:space="preserve"> </w:t>
      </w:r>
      <w:r w:rsidR="007F19BC" w:rsidRPr="002C2E1A">
        <w:rPr>
          <w:rFonts w:ascii="Times New Roman" w:hAnsi="Times New Roman" w:cs="Times New Roman"/>
          <w:sz w:val="24"/>
          <w:szCs w:val="24"/>
        </w:rPr>
        <w:t xml:space="preserve">ул. Абдрахманова </w:t>
      </w:r>
      <w:r w:rsidR="007F19BC" w:rsidRPr="002C2E1A">
        <w:rPr>
          <w:rFonts w:ascii="Times New Roman" w:eastAsia="Calibri" w:hAnsi="Times New Roman" w:cs="Times New Roman"/>
          <w:sz w:val="24"/>
          <w:szCs w:val="24"/>
        </w:rPr>
        <w:t xml:space="preserve">191, 2-ой этаж </w:t>
      </w:r>
      <w:r w:rsidR="007F19BC" w:rsidRPr="002C2E1A">
        <w:rPr>
          <w:rFonts w:ascii="Times New Roman" w:eastAsia="Calibri" w:hAnsi="Times New Roman" w:cs="Times New Roman"/>
          <w:sz w:val="24"/>
          <w:szCs w:val="24"/>
          <w:lang w:val="en-US"/>
        </w:rPr>
        <w:t>Hyatt</w:t>
      </w:r>
      <w:r w:rsidR="007F19BC" w:rsidRPr="002C2E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19BC" w:rsidRPr="002C2E1A">
        <w:rPr>
          <w:rFonts w:ascii="Times New Roman" w:eastAsia="Calibri" w:hAnsi="Times New Roman" w:cs="Times New Roman"/>
          <w:sz w:val="24"/>
          <w:szCs w:val="24"/>
          <w:lang w:val="en-US"/>
        </w:rPr>
        <w:t>Regency</w:t>
      </w:r>
      <w:r w:rsidR="007F19BC" w:rsidRPr="002C2E1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14" w:history="1">
        <w:r w:rsidR="00465180" w:rsidRPr="002C2E1A">
          <w:rPr>
            <w:rStyle w:val="a7"/>
            <w:rFonts w:ascii="Times New Roman" w:eastAsia="Calibri" w:hAnsi="Times New Roman" w:cs="Times New Roman"/>
            <w:sz w:val="24"/>
            <w:szCs w:val="24"/>
            <w:lang w:val="en-US"/>
          </w:rPr>
          <w:t>bishkek</w:t>
        </w:r>
        <w:r w:rsidR="00465180" w:rsidRPr="002C2E1A">
          <w:rPr>
            <w:rStyle w:val="a7"/>
            <w:rFonts w:ascii="Times New Roman" w:eastAsia="Calibri" w:hAnsi="Times New Roman" w:cs="Times New Roman"/>
            <w:sz w:val="24"/>
            <w:szCs w:val="24"/>
          </w:rPr>
          <w:t>_</w:t>
        </w:r>
        <w:r w:rsidR="00465180" w:rsidRPr="002C2E1A">
          <w:rPr>
            <w:rStyle w:val="a7"/>
            <w:rFonts w:ascii="Times New Roman" w:eastAsia="Calibri" w:hAnsi="Times New Roman" w:cs="Times New Roman"/>
            <w:sz w:val="24"/>
            <w:szCs w:val="24"/>
            <w:lang w:val="en-US"/>
          </w:rPr>
          <w:t>office</w:t>
        </w:r>
        <w:r w:rsidR="00465180" w:rsidRPr="002C2E1A">
          <w:rPr>
            <w:rStyle w:val="a7"/>
            <w:rFonts w:ascii="Times New Roman" w:eastAsia="Calibri" w:hAnsi="Times New Roman" w:cs="Times New Roman"/>
            <w:sz w:val="24"/>
            <w:szCs w:val="24"/>
          </w:rPr>
          <w:t>@</w:t>
        </w:r>
        <w:r w:rsidR="00465180" w:rsidRPr="002C2E1A">
          <w:rPr>
            <w:rStyle w:val="a7"/>
            <w:rFonts w:ascii="Times New Roman" w:eastAsia="Calibri" w:hAnsi="Times New Roman" w:cs="Times New Roman"/>
            <w:sz w:val="24"/>
            <w:szCs w:val="24"/>
            <w:lang w:val="en-US"/>
          </w:rPr>
          <w:t>worldbank</w:t>
        </w:r>
        <w:r w:rsidR="00465180" w:rsidRPr="002C2E1A">
          <w:rPr>
            <w:rStyle w:val="a7"/>
            <w:rFonts w:ascii="Times New Roman" w:eastAsia="Calibri" w:hAnsi="Times New Roman" w:cs="Times New Roman"/>
            <w:sz w:val="24"/>
            <w:szCs w:val="24"/>
          </w:rPr>
          <w:t>.</w:t>
        </w:r>
        <w:r w:rsidR="00465180" w:rsidRPr="002C2E1A">
          <w:rPr>
            <w:rStyle w:val="a7"/>
            <w:rFonts w:ascii="Times New Roman" w:eastAsia="Calibri" w:hAnsi="Times New Roman" w:cs="Times New Roman"/>
            <w:sz w:val="24"/>
            <w:szCs w:val="24"/>
            <w:lang w:val="en-US"/>
          </w:rPr>
          <w:t>org</w:t>
        </w:r>
      </w:hyperlink>
      <w:r w:rsidR="00465180" w:rsidRPr="002C2E1A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176BBEED" w14:textId="6208D734" w:rsidR="004E356D" w:rsidRPr="002C2E1A" w:rsidRDefault="00465180" w:rsidP="00465180">
      <w:pPr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2C2E1A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7F19BC" w:rsidRPr="002C2E1A">
        <w:rPr>
          <w:rFonts w:ascii="Times New Roman" w:eastAsia="Calibri" w:hAnsi="Times New Roman" w:cs="Times New Roman"/>
          <w:sz w:val="24"/>
          <w:szCs w:val="24"/>
        </w:rPr>
        <w:t>Тел.</w:t>
      </w:r>
      <w:r w:rsidRPr="002C2E1A">
        <w:rPr>
          <w:rFonts w:ascii="Times New Roman" w:eastAsia="Calibri" w:hAnsi="Times New Roman" w:cs="Times New Roman"/>
          <w:sz w:val="24"/>
          <w:szCs w:val="24"/>
        </w:rPr>
        <w:t>:</w:t>
      </w:r>
      <w:r w:rsidRPr="002C2E1A">
        <w:rPr>
          <w:rFonts w:ascii="Times New Roman" w:hAnsi="Times New Roman" w:cs="Times New Roman"/>
          <w:sz w:val="24"/>
          <w:szCs w:val="24"/>
        </w:rPr>
        <w:t xml:space="preserve"> </w:t>
      </w:r>
      <w:r w:rsidRPr="002C2E1A">
        <w:rPr>
          <w:rFonts w:ascii="Times New Roman" w:eastAsia="Calibri" w:hAnsi="Times New Roman" w:cs="Times New Roman"/>
          <w:sz w:val="24"/>
          <w:szCs w:val="24"/>
        </w:rPr>
        <w:t>+996 312 625-262</w:t>
      </w:r>
    </w:p>
    <w:p w14:paraId="32C43B53" w14:textId="09FB4C20" w:rsidR="004E356D" w:rsidRPr="002C2E1A" w:rsidRDefault="004E356D" w:rsidP="004E356D">
      <w:pPr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2C2E1A">
        <w:rPr>
          <w:rFonts w:ascii="Times New Roman" w:eastAsia="Calibri" w:hAnsi="Times New Roman" w:cs="Times New Roman"/>
          <w:sz w:val="24"/>
          <w:szCs w:val="24"/>
        </w:rPr>
        <w:t>•</w:t>
      </w:r>
      <w:r w:rsidRPr="002C2E1A">
        <w:rPr>
          <w:rFonts w:ascii="Times New Roman" w:eastAsia="Calibri" w:hAnsi="Times New Roman" w:cs="Times New Roman"/>
          <w:sz w:val="24"/>
          <w:szCs w:val="24"/>
        </w:rPr>
        <w:tab/>
      </w:r>
      <w:r w:rsidR="007F19BC" w:rsidRPr="002C2E1A">
        <w:rPr>
          <w:rFonts w:ascii="Times New Roman" w:eastAsia="Calibri" w:hAnsi="Times New Roman" w:cs="Times New Roman"/>
          <w:sz w:val="24"/>
          <w:szCs w:val="24"/>
        </w:rPr>
        <w:t xml:space="preserve">Через онлайн платформу </w:t>
      </w:r>
      <w:r w:rsidRPr="002C2E1A">
        <w:rPr>
          <w:rFonts w:ascii="Times New Roman" w:eastAsia="Calibri" w:hAnsi="Times New Roman" w:cs="Times New Roman"/>
          <w:sz w:val="24"/>
          <w:szCs w:val="24"/>
          <w:lang w:val="en-US"/>
        </w:rPr>
        <w:t>GRS</w:t>
      </w:r>
      <w:r w:rsidRPr="002C2E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19BC" w:rsidRPr="002C2E1A">
        <w:rPr>
          <w:rFonts w:ascii="Times New Roman" w:eastAsia="Calibri" w:hAnsi="Times New Roman" w:cs="Times New Roman"/>
          <w:sz w:val="24"/>
          <w:szCs w:val="24"/>
        </w:rPr>
        <w:t>Всемирного банка</w:t>
      </w:r>
      <w:r w:rsidRPr="002C2E1A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D24B4B9" w14:textId="63168BFB" w:rsidR="004E356D" w:rsidRPr="002C2E1A" w:rsidRDefault="006D4FBF" w:rsidP="004E356D">
      <w:pPr>
        <w:adjustRightInd w:val="0"/>
        <w:rPr>
          <w:rFonts w:ascii="Times New Roman" w:eastAsia="Calibri" w:hAnsi="Times New Roman" w:cs="Times New Roman"/>
          <w:sz w:val="24"/>
          <w:szCs w:val="24"/>
        </w:rPr>
      </w:pPr>
      <w:hyperlink r:id="rId15" w:history="1">
        <w:r w:rsidR="00465180" w:rsidRPr="002C2E1A">
          <w:rPr>
            <w:rStyle w:val="a7"/>
            <w:rFonts w:ascii="Times New Roman" w:eastAsia="Calibri" w:hAnsi="Times New Roman" w:cs="Times New Roman"/>
            <w:sz w:val="24"/>
            <w:szCs w:val="24"/>
            <w:lang w:val="en-US"/>
          </w:rPr>
          <w:t>https</w:t>
        </w:r>
        <w:r w:rsidR="00465180" w:rsidRPr="002C2E1A">
          <w:rPr>
            <w:rStyle w:val="a7"/>
            <w:rFonts w:ascii="Times New Roman" w:eastAsia="Calibri" w:hAnsi="Times New Roman" w:cs="Times New Roman"/>
            <w:sz w:val="24"/>
            <w:szCs w:val="24"/>
          </w:rPr>
          <w:t>://</w:t>
        </w:r>
        <w:r w:rsidR="00465180" w:rsidRPr="002C2E1A">
          <w:rPr>
            <w:rStyle w:val="a7"/>
            <w:rFonts w:ascii="Times New Roman" w:eastAsia="Calibri" w:hAnsi="Times New Roman" w:cs="Times New Roman"/>
            <w:sz w:val="24"/>
            <w:szCs w:val="24"/>
            <w:lang w:val="en-US"/>
          </w:rPr>
          <w:t>www</w:t>
        </w:r>
        <w:r w:rsidR="00465180" w:rsidRPr="002C2E1A">
          <w:rPr>
            <w:rStyle w:val="a7"/>
            <w:rFonts w:ascii="Times New Roman" w:eastAsia="Calibri" w:hAnsi="Times New Roman" w:cs="Times New Roman"/>
            <w:sz w:val="24"/>
            <w:szCs w:val="24"/>
          </w:rPr>
          <w:t>.</w:t>
        </w:r>
        <w:r w:rsidR="00465180" w:rsidRPr="002C2E1A">
          <w:rPr>
            <w:rStyle w:val="a7"/>
            <w:rFonts w:ascii="Times New Roman" w:eastAsia="Calibri" w:hAnsi="Times New Roman" w:cs="Times New Roman"/>
            <w:sz w:val="24"/>
            <w:szCs w:val="24"/>
            <w:lang w:val="en-US"/>
          </w:rPr>
          <w:t>worldbank</w:t>
        </w:r>
        <w:r w:rsidR="00465180" w:rsidRPr="002C2E1A">
          <w:rPr>
            <w:rStyle w:val="a7"/>
            <w:rFonts w:ascii="Times New Roman" w:eastAsia="Calibri" w:hAnsi="Times New Roman" w:cs="Times New Roman"/>
            <w:sz w:val="24"/>
            <w:szCs w:val="24"/>
          </w:rPr>
          <w:t>.</w:t>
        </w:r>
        <w:r w:rsidR="00465180" w:rsidRPr="002C2E1A">
          <w:rPr>
            <w:rStyle w:val="a7"/>
            <w:rFonts w:ascii="Times New Roman" w:eastAsia="Calibri" w:hAnsi="Times New Roman" w:cs="Times New Roman"/>
            <w:sz w:val="24"/>
            <w:szCs w:val="24"/>
            <w:lang w:val="en-US"/>
          </w:rPr>
          <w:t>org</w:t>
        </w:r>
        <w:r w:rsidR="00465180" w:rsidRPr="002C2E1A">
          <w:rPr>
            <w:rStyle w:val="a7"/>
            <w:rFonts w:ascii="Times New Roman" w:eastAsia="Calibri" w:hAnsi="Times New Roman" w:cs="Times New Roman"/>
            <w:sz w:val="24"/>
            <w:szCs w:val="24"/>
          </w:rPr>
          <w:t>/</w:t>
        </w:r>
        <w:r w:rsidR="00465180" w:rsidRPr="002C2E1A">
          <w:rPr>
            <w:rStyle w:val="a7"/>
            <w:rFonts w:ascii="Times New Roman" w:eastAsia="Calibri" w:hAnsi="Times New Roman" w:cs="Times New Roman"/>
            <w:sz w:val="24"/>
            <w:szCs w:val="24"/>
            <w:lang w:val="en-US"/>
          </w:rPr>
          <w:t>en</w:t>
        </w:r>
        <w:r w:rsidR="00465180" w:rsidRPr="002C2E1A">
          <w:rPr>
            <w:rStyle w:val="a7"/>
            <w:rFonts w:ascii="Times New Roman" w:eastAsia="Calibri" w:hAnsi="Times New Roman" w:cs="Times New Roman"/>
            <w:sz w:val="24"/>
            <w:szCs w:val="24"/>
          </w:rPr>
          <w:t>/</w:t>
        </w:r>
        <w:r w:rsidR="00465180" w:rsidRPr="002C2E1A">
          <w:rPr>
            <w:rStyle w:val="a7"/>
            <w:rFonts w:ascii="Times New Roman" w:eastAsia="Calibri" w:hAnsi="Times New Roman" w:cs="Times New Roman"/>
            <w:sz w:val="24"/>
            <w:szCs w:val="24"/>
            <w:lang w:val="en-US"/>
          </w:rPr>
          <w:t>projects</w:t>
        </w:r>
        <w:r w:rsidR="00465180" w:rsidRPr="002C2E1A">
          <w:rPr>
            <w:rStyle w:val="a7"/>
            <w:rFonts w:ascii="Times New Roman" w:eastAsia="Calibri" w:hAnsi="Times New Roman" w:cs="Times New Roman"/>
            <w:sz w:val="24"/>
            <w:szCs w:val="24"/>
          </w:rPr>
          <w:t>-</w:t>
        </w:r>
        <w:r w:rsidR="00465180" w:rsidRPr="002C2E1A">
          <w:rPr>
            <w:rStyle w:val="a7"/>
            <w:rFonts w:ascii="Times New Roman" w:eastAsia="Calibri" w:hAnsi="Times New Roman" w:cs="Times New Roman"/>
            <w:sz w:val="24"/>
            <w:szCs w:val="24"/>
            <w:lang w:val="en-US"/>
          </w:rPr>
          <w:t>operations</w:t>
        </w:r>
        <w:r w:rsidR="00465180" w:rsidRPr="002C2E1A">
          <w:rPr>
            <w:rStyle w:val="a7"/>
            <w:rFonts w:ascii="Times New Roman" w:eastAsia="Calibri" w:hAnsi="Times New Roman" w:cs="Times New Roman"/>
            <w:sz w:val="24"/>
            <w:szCs w:val="24"/>
          </w:rPr>
          <w:t>/</w:t>
        </w:r>
        <w:r w:rsidR="00465180" w:rsidRPr="002C2E1A">
          <w:rPr>
            <w:rStyle w:val="a7"/>
            <w:rFonts w:ascii="Times New Roman" w:eastAsia="Calibri" w:hAnsi="Times New Roman" w:cs="Times New Roman"/>
            <w:sz w:val="24"/>
            <w:szCs w:val="24"/>
            <w:lang w:val="en-US"/>
          </w:rPr>
          <w:t>products</w:t>
        </w:r>
        <w:r w:rsidR="00465180" w:rsidRPr="002C2E1A">
          <w:rPr>
            <w:rStyle w:val="a7"/>
            <w:rFonts w:ascii="Times New Roman" w:eastAsia="Calibri" w:hAnsi="Times New Roman" w:cs="Times New Roman"/>
            <w:sz w:val="24"/>
            <w:szCs w:val="24"/>
          </w:rPr>
          <w:t>-</w:t>
        </w:r>
        <w:r w:rsidR="00465180" w:rsidRPr="002C2E1A">
          <w:rPr>
            <w:rStyle w:val="a7"/>
            <w:rFonts w:ascii="Times New Roman" w:eastAsia="Calibri" w:hAnsi="Times New Roman" w:cs="Times New Roman"/>
            <w:sz w:val="24"/>
            <w:szCs w:val="24"/>
            <w:lang w:val="en-US"/>
          </w:rPr>
          <w:t>and</w:t>
        </w:r>
        <w:r w:rsidR="00465180" w:rsidRPr="002C2E1A">
          <w:rPr>
            <w:rStyle w:val="a7"/>
            <w:rFonts w:ascii="Times New Roman" w:eastAsia="Calibri" w:hAnsi="Times New Roman" w:cs="Times New Roman"/>
            <w:sz w:val="24"/>
            <w:szCs w:val="24"/>
          </w:rPr>
          <w:t>-</w:t>
        </w:r>
        <w:r w:rsidR="00465180" w:rsidRPr="002C2E1A">
          <w:rPr>
            <w:rStyle w:val="a7"/>
            <w:rFonts w:ascii="Times New Roman" w:eastAsia="Calibri" w:hAnsi="Times New Roman" w:cs="Times New Roman"/>
            <w:sz w:val="24"/>
            <w:szCs w:val="24"/>
            <w:lang w:val="en-US"/>
          </w:rPr>
          <w:t>services</w:t>
        </w:r>
        <w:r w:rsidR="00465180" w:rsidRPr="002C2E1A">
          <w:rPr>
            <w:rStyle w:val="a7"/>
            <w:rFonts w:ascii="Times New Roman" w:eastAsia="Calibri" w:hAnsi="Times New Roman" w:cs="Times New Roman"/>
            <w:sz w:val="24"/>
            <w:szCs w:val="24"/>
          </w:rPr>
          <w:t>/</w:t>
        </w:r>
        <w:r w:rsidR="00465180" w:rsidRPr="002C2E1A">
          <w:rPr>
            <w:rStyle w:val="a7"/>
            <w:rFonts w:ascii="Times New Roman" w:eastAsia="Calibri" w:hAnsi="Times New Roman" w:cs="Times New Roman"/>
            <w:sz w:val="24"/>
            <w:szCs w:val="24"/>
            <w:lang w:val="en-US"/>
          </w:rPr>
          <w:t>grievance</w:t>
        </w:r>
        <w:r w:rsidR="00465180" w:rsidRPr="002C2E1A">
          <w:rPr>
            <w:rStyle w:val="a7"/>
            <w:rFonts w:ascii="Times New Roman" w:eastAsia="Calibri" w:hAnsi="Times New Roman" w:cs="Times New Roman"/>
            <w:sz w:val="24"/>
            <w:szCs w:val="24"/>
          </w:rPr>
          <w:t>-</w:t>
        </w:r>
        <w:r w:rsidR="00465180" w:rsidRPr="002C2E1A">
          <w:rPr>
            <w:rStyle w:val="a7"/>
            <w:rFonts w:ascii="Times New Roman" w:eastAsia="Calibri" w:hAnsi="Times New Roman" w:cs="Times New Roman"/>
            <w:sz w:val="24"/>
            <w:szCs w:val="24"/>
            <w:lang w:val="en-US"/>
          </w:rPr>
          <w:t>redress</w:t>
        </w:r>
        <w:r w:rsidR="00465180" w:rsidRPr="002C2E1A">
          <w:rPr>
            <w:rStyle w:val="a7"/>
            <w:rFonts w:ascii="Times New Roman" w:eastAsia="Calibri" w:hAnsi="Times New Roman" w:cs="Times New Roman"/>
            <w:sz w:val="24"/>
            <w:szCs w:val="24"/>
          </w:rPr>
          <w:t>-</w:t>
        </w:r>
        <w:r w:rsidR="00465180" w:rsidRPr="002C2E1A">
          <w:rPr>
            <w:rStyle w:val="a7"/>
            <w:rFonts w:ascii="Times New Roman" w:eastAsia="Calibri" w:hAnsi="Times New Roman" w:cs="Times New Roman"/>
            <w:sz w:val="24"/>
            <w:szCs w:val="24"/>
            <w:lang w:val="en-US"/>
          </w:rPr>
          <w:t>service</w:t>
        </w:r>
      </w:hyperlink>
    </w:p>
    <w:p w14:paraId="1E38B4EF" w14:textId="77777777" w:rsidR="00465180" w:rsidRPr="002C2E1A" w:rsidRDefault="00465180" w:rsidP="004E356D">
      <w:pPr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4C9A3C8B" w14:textId="08786D81" w:rsidR="00D35615" w:rsidRPr="002C2E1A" w:rsidRDefault="007F19BC" w:rsidP="00373EB4">
      <w:pPr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2C2E1A">
        <w:rPr>
          <w:rFonts w:ascii="Times New Roman" w:eastAsia="Calibri" w:hAnsi="Times New Roman" w:cs="Times New Roman"/>
          <w:sz w:val="24"/>
          <w:szCs w:val="24"/>
        </w:rPr>
        <w:t>Подробная информация об МРЖ доступна по следующей ссылке</w:t>
      </w:r>
      <w:r w:rsidR="00C03B55" w:rsidRPr="002C2E1A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58F875C4" w14:textId="250C98C7" w:rsidR="00217B6D" w:rsidRPr="002C2E1A" w:rsidRDefault="007F19BC" w:rsidP="002C2E1A">
      <w:pPr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C2E1A">
        <w:rPr>
          <w:rFonts w:ascii="Times New Roman" w:eastAsia="Calibri" w:hAnsi="Times New Roman" w:cs="Times New Roman"/>
          <w:sz w:val="24"/>
          <w:szCs w:val="24"/>
        </w:rPr>
        <w:t>Мурзакаримов Гульжигит</w:t>
      </w:r>
      <w:r w:rsidR="00217B6D" w:rsidRPr="002C2E1A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4ECAB8B1" w14:textId="40CD4C54" w:rsidR="00217B6D" w:rsidRPr="002C2E1A" w:rsidRDefault="007F19BC" w:rsidP="002C2E1A">
      <w:pPr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C2E1A">
        <w:rPr>
          <w:rFonts w:ascii="Times New Roman" w:eastAsia="Calibri" w:hAnsi="Times New Roman" w:cs="Times New Roman"/>
          <w:sz w:val="24"/>
          <w:szCs w:val="24"/>
        </w:rPr>
        <w:t>Директор, Отдел управления проектом</w:t>
      </w:r>
      <w:r w:rsidR="00217B6D" w:rsidRPr="002C2E1A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21C4BFF" w14:textId="4839C589" w:rsidR="00217B6D" w:rsidRPr="002C2E1A" w:rsidRDefault="00217B6D" w:rsidP="002C2E1A">
      <w:pPr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C2E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19BC" w:rsidRPr="002C2E1A">
        <w:rPr>
          <w:rFonts w:ascii="Times New Roman" w:eastAsia="Calibri" w:hAnsi="Times New Roman" w:cs="Times New Roman"/>
          <w:sz w:val="24"/>
          <w:szCs w:val="24"/>
        </w:rPr>
        <w:t>Министерство энергетики, г. Бишкек, ул. Жибек</w:t>
      </w:r>
      <w:r w:rsidR="007F19BC" w:rsidRPr="002C2E1A">
        <w:rPr>
          <w:rFonts w:ascii="Times New Roman" w:eastAsia="Calibri" w:hAnsi="Times New Roman" w:cs="Times New Roman"/>
          <w:sz w:val="24"/>
          <w:szCs w:val="24"/>
          <w:lang w:val="en-US"/>
        </w:rPr>
        <w:t>-</w:t>
      </w:r>
      <w:r w:rsidR="007F19BC" w:rsidRPr="002C2E1A">
        <w:rPr>
          <w:rFonts w:ascii="Times New Roman" w:eastAsia="Calibri" w:hAnsi="Times New Roman" w:cs="Times New Roman"/>
          <w:sz w:val="24"/>
          <w:szCs w:val="24"/>
        </w:rPr>
        <w:t>Жолу</w:t>
      </w:r>
      <w:r w:rsidR="007F19BC" w:rsidRPr="002C2E1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326</w:t>
      </w:r>
    </w:p>
    <w:p w14:paraId="229C4C7B" w14:textId="287C8D70" w:rsidR="00217B6D" w:rsidRPr="002C2E1A" w:rsidRDefault="007F19BC" w:rsidP="002C2E1A">
      <w:pPr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C2E1A">
        <w:rPr>
          <w:rFonts w:ascii="Times New Roman" w:eastAsia="Calibri" w:hAnsi="Times New Roman" w:cs="Times New Roman"/>
          <w:sz w:val="24"/>
          <w:szCs w:val="24"/>
        </w:rPr>
        <w:t>Тел</w:t>
      </w:r>
      <w:r w:rsidRPr="002C2E1A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217B6D" w:rsidRPr="002C2E1A">
        <w:rPr>
          <w:rFonts w:ascii="Times New Roman" w:eastAsia="Calibri" w:hAnsi="Times New Roman" w:cs="Times New Roman"/>
          <w:sz w:val="24"/>
          <w:szCs w:val="24"/>
          <w:lang w:val="en-US"/>
        </w:rPr>
        <w:t>: + 996 555 911 271</w:t>
      </w:r>
    </w:p>
    <w:p w14:paraId="6FFDB08E" w14:textId="38D50B15" w:rsidR="00533A9F" w:rsidRPr="002C2E1A" w:rsidRDefault="00217B6D" w:rsidP="002C2E1A">
      <w:pPr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C2E1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E-mail: </w:t>
      </w:r>
      <w:hyperlink r:id="rId16" w:history="1">
        <w:r w:rsidR="00533A9F" w:rsidRPr="002C2E1A">
          <w:rPr>
            <w:rStyle w:val="a7"/>
            <w:rFonts w:ascii="Times New Roman" w:eastAsia="Calibri" w:hAnsi="Times New Roman" w:cs="Times New Roman"/>
            <w:sz w:val="24"/>
            <w:szCs w:val="24"/>
            <w:lang w:val="en-US"/>
          </w:rPr>
          <w:t>kemskred@gmail.com</w:t>
        </w:r>
      </w:hyperlink>
    </w:p>
    <w:p w14:paraId="3FE764C9" w14:textId="77777777" w:rsidR="00D35615" w:rsidRDefault="00D35615" w:rsidP="00217B6D">
      <w:pPr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D500AE3" w14:textId="77777777" w:rsidR="008E213B" w:rsidRDefault="008E213B" w:rsidP="00217B6D">
      <w:pPr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2BEA339" w14:textId="77777777" w:rsidR="008E213B" w:rsidRDefault="008E213B" w:rsidP="00217B6D">
      <w:pPr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568885D1" w14:textId="77777777" w:rsidR="008E213B" w:rsidRPr="002C2E1A" w:rsidRDefault="008E213B" w:rsidP="00217B6D">
      <w:pPr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729F074" w14:textId="77777777" w:rsidR="00D35615" w:rsidRPr="002C2E1A" w:rsidRDefault="00D35615" w:rsidP="00373EB4">
      <w:pPr>
        <w:adjustRightInd w:val="0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F0C4651" w14:textId="77777777" w:rsidR="00373EB4" w:rsidRPr="002C2E1A" w:rsidRDefault="00373EB4" w:rsidP="00373EB4">
      <w:pPr>
        <w:adjustRightInd w:val="0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80A770B" w14:textId="5694EB20" w:rsidR="00BF4DBA" w:rsidRPr="002C2E1A" w:rsidRDefault="00D35615" w:rsidP="002C2E1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y-KG" w:eastAsia="ru-RU"/>
        </w:rPr>
      </w:pPr>
      <w:r w:rsidRPr="002C2E1A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14:paraId="4437D3EC" w14:textId="787426C6" w:rsidR="00E056BE" w:rsidRPr="002C2E1A" w:rsidRDefault="00A810EB" w:rsidP="00E056BE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color w:val="auto"/>
          <w:lang w:val="ru-RU"/>
        </w:rPr>
      </w:pPr>
      <w:r w:rsidRPr="002C2E1A">
        <w:rPr>
          <w:rFonts w:ascii="Times New Roman" w:hAnsi="Times New Roman" w:cs="Times New Roman"/>
          <w:b/>
          <w:bCs/>
          <w:i/>
          <w:iCs/>
          <w:color w:val="auto"/>
          <w:lang w:val="ru-RU"/>
        </w:rPr>
        <w:lastRenderedPageBreak/>
        <w:t>МЕХАНИЗМ РАССМОТРЕНИЯ ЖАЛОБ</w:t>
      </w:r>
      <w:r w:rsidR="00E056BE" w:rsidRPr="002C2E1A">
        <w:rPr>
          <w:rStyle w:val="af4"/>
          <w:rFonts w:ascii="Times New Roman" w:hAnsi="Times New Roman" w:cs="Times New Roman"/>
          <w:b/>
          <w:bCs/>
          <w:i/>
          <w:iCs/>
          <w:color w:val="auto"/>
        </w:rPr>
        <w:footnoteReference w:id="1"/>
      </w:r>
    </w:p>
    <w:p w14:paraId="2CC9CB3E" w14:textId="77777777" w:rsidR="00E056BE" w:rsidRPr="002C2E1A" w:rsidRDefault="00E056BE" w:rsidP="00E056BE">
      <w:pPr>
        <w:pStyle w:val="Default"/>
        <w:rPr>
          <w:rFonts w:ascii="Times New Roman" w:hAnsi="Times New Roman" w:cs="Times New Roman"/>
          <w:color w:val="365F91"/>
          <w:lang w:val="ru-RU"/>
        </w:rPr>
      </w:pPr>
      <w:r w:rsidRPr="002C2E1A">
        <w:rPr>
          <w:rFonts w:ascii="Times New Roman" w:hAnsi="Times New Roman" w:cs="Times New Roman"/>
          <w:color w:val="365F91"/>
          <w:lang w:val="ru-RU"/>
        </w:rPr>
        <w:t xml:space="preserve"> </w:t>
      </w:r>
    </w:p>
    <w:p w14:paraId="7F7424AA" w14:textId="025D8F90" w:rsidR="00A0420D" w:rsidRPr="002C2E1A" w:rsidRDefault="00A0420D" w:rsidP="00A0420D">
      <w:pPr>
        <w:pStyle w:val="Default"/>
        <w:jc w:val="both"/>
        <w:rPr>
          <w:rFonts w:ascii="Times New Roman" w:hAnsi="Times New Roman" w:cs="Times New Roman"/>
          <w:lang w:val="ru-RU"/>
        </w:rPr>
      </w:pPr>
      <w:r w:rsidRPr="002C2E1A">
        <w:rPr>
          <w:rFonts w:ascii="Times New Roman" w:hAnsi="Times New Roman" w:cs="Times New Roman"/>
          <w:lang w:val="ru-RU"/>
        </w:rPr>
        <w:t>Основная цель механизма рассмотрения жалоб заключается в содействии своевременному, эффективному и действенному рассмотрению жалоб и претензий к удовлетворению всех вовлеченных сторон. В частности, МРЖ обеспечивает прозрачный и надежный процесс для достижения справедливых, эффективных и долгосрочных результатов. МРЖ также укрепляет доверие и сотрудничество как неотъемлемый компонент более широких консультаций с общественностью, которые способствуют принятию корректирующих мер.</w:t>
      </w:r>
    </w:p>
    <w:p w14:paraId="554E1AC9" w14:textId="4B981649" w:rsidR="00A0420D" w:rsidRPr="002C2E1A" w:rsidRDefault="00A0420D" w:rsidP="00A0420D">
      <w:pPr>
        <w:pStyle w:val="Default"/>
        <w:jc w:val="both"/>
        <w:rPr>
          <w:rFonts w:ascii="Times New Roman" w:hAnsi="Times New Roman" w:cs="Times New Roman"/>
          <w:lang w:val="ru-RU"/>
        </w:rPr>
      </w:pPr>
    </w:p>
    <w:p w14:paraId="70419828" w14:textId="1C437152" w:rsidR="00E056BE" w:rsidRPr="002C2E1A" w:rsidRDefault="00A0420D" w:rsidP="00E056BE">
      <w:pPr>
        <w:pStyle w:val="Default"/>
        <w:rPr>
          <w:rFonts w:ascii="Times New Roman" w:hAnsi="Times New Roman" w:cs="Times New Roman"/>
          <w:b/>
          <w:bCs/>
        </w:rPr>
      </w:pPr>
      <w:r w:rsidRPr="002C2E1A">
        <w:rPr>
          <w:rFonts w:ascii="Times New Roman" w:hAnsi="Times New Roman" w:cs="Times New Roman"/>
          <w:b/>
          <w:bCs/>
          <w:lang w:val="ru-RU"/>
        </w:rPr>
        <w:t>Цели МРЖ</w:t>
      </w:r>
      <w:r w:rsidR="00E056BE" w:rsidRPr="002C2E1A">
        <w:rPr>
          <w:rFonts w:ascii="Times New Roman" w:hAnsi="Times New Roman" w:cs="Times New Roman"/>
          <w:b/>
          <w:bCs/>
        </w:rPr>
        <w:t xml:space="preserve"> </w:t>
      </w:r>
    </w:p>
    <w:p w14:paraId="1F771C83" w14:textId="6765576A" w:rsidR="00E056BE" w:rsidRPr="002C2E1A" w:rsidRDefault="00E067D0" w:rsidP="00615204">
      <w:pPr>
        <w:pStyle w:val="Default"/>
        <w:numPr>
          <w:ilvl w:val="0"/>
          <w:numId w:val="39"/>
        </w:numPr>
        <w:spacing w:after="9"/>
        <w:rPr>
          <w:rFonts w:ascii="Times New Roman" w:hAnsi="Times New Roman" w:cs="Times New Roman"/>
        </w:rPr>
      </w:pPr>
      <w:r w:rsidRPr="002C2E1A">
        <w:rPr>
          <w:rFonts w:ascii="Times New Roman" w:hAnsi="Times New Roman" w:cs="Times New Roman"/>
          <w:lang w:val="ru-RU"/>
        </w:rPr>
        <w:t>Регистрировать, проверять, рассматривать, отслеживать и реагировать на жалобы или запросы, полученные в связи с социальными, экологическими и другими вопросами, связанными с деятельностью Проекта</w:t>
      </w:r>
      <w:r w:rsidR="00E056BE" w:rsidRPr="002C2E1A">
        <w:rPr>
          <w:rFonts w:ascii="Times New Roman" w:hAnsi="Times New Roman" w:cs="Times New Roman"/>
        </w:rPr>
        <w:t xml:space="preserve">; </w:t>
      </w:r>
    </w:p>
    <w:p w14:paraId="1220E9B0" w14:textId="51027EC9" w:rsidR="000917B8" w:rsidRPr="002C2E1A" w:rsidRDefault="000917B8" w:rsidP="000917B8">
      <w:pPr>
        <w:pStyle w:val="Default"/>
        <w:numPr>
          <w:ilvl w:val="0"/>
          <w:numId w:val="39"/>
        </w:numPr>
        <w:spacing w:after="9"/>
        <w:rPr>
          <w:rFonts w:ascii="Times New Roman" w:hAnsi="Times New Roman" w:cs="Times New Roman"/>
          <w:lang w:val="ru-RU"/>
        </w:rPr>
      </w:pPr>
      <w:r w:rsidRPr="002C2E1A">
        <w:rPr>
          <w:rFonts w:ascii="Times New Roman" w:hAnsi="Times New Roman" w:cs="Times New Roman"/>
          <w:lang w:val="ru-RU"/>
        </w:rPr>
        <w:t xml:space="preserve">Находить взаимоприемлемые решения, удовлетворяющие проект и заинтересованные стороны, и разрешать любые жалобы/претензии на месте путем консультаций с заинтересованными сторонами; </w:t>
      </w:r>
    </w:p>
    <w:p w14:paraId="535D879C" w14:textId="77777777" w:rsidR="000917B8" w:rsidRPr="002C2E1A" w:rsidRDefault="000917B8" w:rsidP="000917B8">
      <w:pPr>
        <w:pStyle w:val="af3"/>
        <w:numPr>
          <w:ilvl w:val="0"/>
          <w:numId w:val="39"/>
        </w:numPr>
        <w:rPr>
          <w:rFonts w:eastAsiaTheme="minorHAnsi"/>
          <w:color w:val="000000"/>
          <w:lang w:eastAsia="en-US"/>
        </w:rPr>
      </w:pPr>
      <w:r w:rsidRPr="002C2E1A">
        <w:rPr>
          <w:rFonts w:eastAsiaTheme="minorHAnsi"/>
          <w:color w:val="000000"/>
          <w:lang w:eastAsia="en-US"/>
        </w:rPr>
        <w:t xml:space="preserve">Содействовать процессу разработки на местном уровне, сохраняя прозрачность и устанавливая уровень ответственности перед сторонами, затронутыми проектом; </w:t>
      </w:r>
    </w:p>
    <w:p w14:paraId="722F131E" w14:textId="77777777" w:rsidR="00B70755" w:rsidRPr="002C2E1A" w:rsidRDefault="00B70755" w:rsidP="00B70755">
      <w:pPr>
        <w:pStyle w:val="af3"/>
        <w:numPr>
          <w:ilvl w:val="0"/>
          <w:numId w:val="39"/>
        </w:numPr>
        <w:rPr>
          <w:rFonts w:eastAsiaTheme="minorHAnsi"/>
          <w:color w:val="000000"/>
          <w:lang w:eastAsia="en-US"/>
        </w:rPr>
      </w:pPr>
      <w:r w:rsidRPr="002C2E1A">
        <w:rPr>
          <w:rFonts w:eastAsiaTheme="minorHAnsi"/>
          <w:color w:val="000000"/>
          <w:lang w:eastAsia="en-US"/>
        </w:rPr>
        <w:t>Обеспечить возможность предоставления обратной связи;</w:t>
      </w:r>
    </w:p>
    <w:p w14:paraId="02CC9BB4" w14:textId="77777777" w:rsidR="00B70755" w:rsidRPr="002C2E1A" w:rsidRDefault="00B70755" w:rsidP="00B70755">
      <w:pPr>
        <w:pStyle w:val="af3"/>
        <w:numPr>
          <w:ilvl w:val="0"/>
          <w:numId w:val="39"/>
        </w:numPr>
        <w:rPr>
          <w:rFonts w:eastAsiaTheme="minorHAnsi"/>
          <w:color w:val="000000"/>
          <w:lang w:eastAsia="en-US"/>
        </w:rPr>
      </w:pPr>
      <w:r w:rsidRPr="002C2E1A">
        <w:rPr>
          <w:rFonts w:eastAsiaTheme="minorHAnsi"/>
          <w:color w:val="000000"/>
          <w:lang w:eastAsia="en-US"/>
        </w:rPr>
        <w:t xml:space="preserve">Предоставить уязвимым лицам и/или группам возможность высказывать свои мнения. </w:t>
      </w:r>
    </w:p>
    <w:p w14:paraId="05850F52" w14:textId="77777777" w:rsidR="00E056BE" w:rsidRPr="002C2E1A" w:rsidRDefault="00E056BE" w:rsidP="00E056BE">
      <w:pPr>
        <w:pStyle w:val="Default"/>
        <w:rPr>
          <w:rFonts w:ascii="Times New Roman" w:hAnsi="Times New Roman" w:cs="Times New Roman"/>
          <w:lang w:val="ru-RU"/>
        </w:rPr>
      </w:pPr>
    </w:p>
    <w:p w14:paraId="5CA96D31" w14:textId="32C4306E" w:rsidR="00E056BE" w:rsidRPr="002C2E1A" w:rsidRDefault="00B70755" w:rsidP="00E056BE">
      <w:pPr>
        <w:pStyle w:val="Default"/>
        <w:rPr>
          <w:rFonts w:ascii="Times New Roman" w:hAnsi="Times New Roman" w:cs="Times New Roman"/>
          <w:b/>
          <w:bCs/>
          <w:lang w:val="ru-RU"/>
        </w:rPr>
      </w:pPr>
      <w:r w:rsidRPr="002C2E1A">
        <w:rPr>
          <w:rFonts w:ascii="Times New Roman" w:hAnsi="Times New Roman" w:cs="Times New Roman"/>
          <w:b/>
          <w:bCs/>
          <w:lang w:val="ru-RU"/>
        </w:rPr>
        <w:t>Система рассмотрения жалоб проекта</w:t>
      </w:r>
      <w:r w:rsidR="00E056BE" w:rsidRPr="002C2E1A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E056BE" w:rsidRPr="002C2E1A">
        <w:rPr>
          <w:rFonts w:ascii="Times New Roman" w:hAnsi="Times New Roman" w:cs="Times New Roman"/>
          <w:b/>
          <w:bCs/>
        </w:rPr>
        <w:t>KRED</w:t>
      </w:r>
      <w:r w:rsidR="00E056BE" w:rsidRPr="002C2E1A">
        <w:rPr>
          <w:rFonts w:ascii="Times New Roman" w:hAnsi="Times New Roman" w:cs="Times New Roman"/>
          <w:b/>
          <w:bCs/>
          <w:lang w:val="ru-RU"/>
        </w:rPr>
        <w:t xml:space="preserve"> </w:t>
      </w:r>
    </w:p>
    <w:p w14:paraId="6ACED7AD" w14:textId="77777777" w:rsidR="00E056BE" w:rsidRPr="002C2E1A" w:rsidRDefault="00E056BE" w:rsidP="00E056BE">
      <w:pPr>
        <w:pStyle w:val="Default"/>
        <w:rPr>
          <w:rFonts w:ascii="Times New Roman" w:hAnsi="Times New Roman" w:cs="Times New Roman"/>
          <w:b/>
          <w:bCs/>
          <w:lang w:val="ru-RU"/>
        </w:rPr>
      </w:pPr>
    </w:p>
    <w:p w14:paraId="3FE5B0C8" w14:textId="0B1790CC" w:rsidR="00B70755" w:rsidRPr="002C2E1A" w:rsidRDefault="00B70755" w:rsidP="00B70755">
      <w:pPr>
        <w:pStyle w:val="Default"/>
        <w:jc w:val="both"/>
        <w:rPr>
          <w:rFonts w:ascii="Times New Roman" w:hAnsi="Times New Roman" w:cs="Times New Roman"/>
          <w:lang w:val="ru-RU"/>
        </w:rPr>
      </w:pPr>
      <w:r w:rsidRPr="002C2E1A">
        <w:rPr>
          <w:rFonts w:ascii="Times New Roman" w:hAnsi="Times New Roman" w:cs="Times New Roman"/>
          <w:lang w:val="ru-RU"/>
        </w:rPr>
        <w:t xml:space="preserve">Для содействия своевременному, эффективному и действенному разрешению жалоб и претензий к удовлетворению всех заинтересованных сторон для предлагаемого проекта разработан трехступенчатый механизм рассмотрения жалоб. МРЖ обеспечивает прозрачный и надежный процесс для достижения справедливых, эффективных и долгосрочных результатов. МРЖ также укрепляет доверие и сотрудничество как неотъемлемый компонент более широких консультаций с общественностью, способствующих принятию корректирующих мер. </w:t>
      </w:r>
    </w:p>
    <w:p w14:paraId="3604B49E" w14:textId="77777777" w:rsidR="00E056BE" w:rsidRPr="002C2E1A" w:rsidRDefault="00E056BE" w:rsidP="00E056BE">
      <w:pPr>
        <w:pStyle w:val="Default"/>
        <w:jc w:val="both"/>
        <w:rPr>
          <w:rFonts w:ascii="Times New Roman" w:hAnsi="Times New Roman" w:cs="Times New Roman"/>
          <w:lang w:val="ru-RU"/>
        </w:rPr>
      </w:pPr>
    </w:p>
    <w:p w14:paraId="09C550E5" w14:textId="2B45AEE3" w:rsidR="001D79F7" w:rsidRPr="002C2E1A" w:rsidRDefault="001D79F7" w:rsidP="001D79F7">
      <w:pPr>
        <w:pStyle w:val="Default"/>
        <w:jc w:val="both"/>
        <w:rPr>
          <w:rFonts w:ascii="Times New Roman" w:hAnsi="Times New Roman" w:cs="Times New Roman"/>
          <w:lang w:val="ru-RU"/>
        </w:rPr>
      </w:pPr>
      <w:r w:rsidRPr="002C2E1A">
        <w:rPr>
          <w:rFonts w:ascii="Times New Roman" w:hAnsi="Times New Roman" w:cs="Times New Roman"/>
          <w:b/>
          <w:bCs/>
          <w:lang w:val="ru-RU"/>
        </w:rPr>
        <w:t xml:space="preserve">Территориальное подразделение </w:t>
      </w:r>
      <w:r w:rsidRPr="002C2E1A">
        <w:rPr>
          <w:rFonts w:ascii="Times New Roman" w:hAnsi="Times New Roman" w:cs="Times New Roman"/>
          <w:lang w:val="ru-RU"/>
        </w:rPr>
        <w:t xml:space="preserve">энергетических компаний на </w:t>
      </w:r>
      <w:r w:rsidRPr="002C2E1A">
        <w:rPr>
          <w:rFonts w:ascii="Times New Roman" w:hAnsi="Times New Roman" w:cs="Times New Roman"/>
          <w:b/>
          <w:bCs/>
          <w:lang w:val="ru-RU"/>
        </w:rPr>
        <w:t>первом уровне</w:t>
      </w:r>
      <w:r w:rsidRPr="002C2E1A">
        <w:rPr>
          <w:rFonts w:ascii="Times New Roman" w:hAnsi="Times New Roman" w:cs="Times New Roman"/>
          <w:lang w:val="ru-RU"/>
        </w:rPr>
        <w:t xml:space="preserve">, которое отвечает за помощь членам сообщества и другую социальную работу (разрешение конфликтов, общее содержание сообщества и т. д.). Их обязанность заключается в приеме/регистрации жалоб, их передаче в ОУП и содействии в процессе рассмотрения и ответа заявителям. </w:t>
      </w:r>
    </w:p>
    <w:p w14:paraId="0E821CCC" w14:textId="77777777" w:rsidR="00E056BE" w:rsidRPr="002C2E1A" w:rsidRDefault="00E056BE" w:rsidP="00E056BE">
      <w:pPr>
        <w:pStyle w:val="Default"/>
        <w:jc w:val="both"/>
        <w:rPr>
          <w:rFonts w:ascii="Times New Roman" w:hAnsi="Times New Roman" w:cs="Times New Roman"/>
          <w:lang w:val="ru-RU"/>
        </w:rPr>
      </w:pPr>
    </w:p>
    <w:p w14:paraId="309778A1" w14:textId="60BDCEEF" w:rsidR="00E056BE" w:rsidRPr="002C2E1A" w:rsidRDefault="001D79F7" w:rsidP="00E056BE">
      <w:pPr>
        <w:pStyle w:val="Default"/>
        <w:jc w:val="both"/>
        <w:rPr>
          <w:rFonts w:ascii="Times New Roman" w:hAnsi="Times New Roman" w:cs="Times New Roman"/>
          <w:lang w:val="ru-RU"/>
        </w:rPr>
      </w:pPr>
      <w:r w:rsidRPr="002C2E1A">
        <w:rPr>
          <w:rFonts w:ascii="Times New Roman" w:hAnsi="Times New Roman" w:cs="Times New Roman"/>
          <w:lang w:val="ru-RU"/>
        </w:rPr>
        <w:t>На</w:t>
      </w:r>
      <w:r w:rsidR="00E056BE" w:rsidRPr="002C2E1A">
        <w:rPr>
          <w:rFonts w:ascii="Times New Roman" w:hAnsi="Times New Roman" w:cs="Times New Roman"/>
          <w:lang w:val="ru-RU"/>
        </w:rPr>
        <w:t xml:space="preserve"> </w:t>
      </w:r>
      <w:r w:rsidRPr="002C2E1A">
        <w:rPr>
          <w:rFonts w:ascii="Times New Roman" w:hAnsi="Times New Roman" w:cs="Times New Roman"/>
          <w:b/>
          <w:bCs/>
          <w:lang w:val="ru-RU"/>
        </w:rPr>
        <w:t>втором уровне</w:t>
      </w:r>
      <w:r w:rsidR="00E056BE" w:rsidRPr="002C2E1A">
        <w:rPr>
          <w:rFonts w:ascii="Times New Roman" w:hAnsi="Times New Roman" w:cs="Times New Roman"/>
          <w:lang w:val="ru-RU"/>
        </w:rPr>
        <w:t xml:space="preserve">, </w:t>
      </w:r>
      <w:r w:rsidRPr="002C2E1A">
        <w:rPr>
          <w:rFonts w:ascii="Times New Roman" w:hAnsi="Times New Roman" w:cs="Times New Roman"/>
          <w:b/>
          <w:bCs/>
          <w:lang w:val="ru-RU"/>
        </w:rPr>
        <w:t>Специалист по социальным вопросам ОУП</w:t>
      </w:r>
      <w:r w:rsidR="00E056BE" w:rsidRPr="002C2E1A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2C2E1A">
        <w:rPr>
          <w:rFonts w:ascii="Times New Roman" w:hAnsi="Times New Roman" w:cs="Times New Roman"/>
          <w:lang w:val="ru-RU"/>
        </w:rPr>
        <w:t>будет регистрировать жалобы в журнале жалоб, рассматривать и отвечать заявителю. Специалист по социальным вопросам ОУП будет ежемесячно отчитываться о статусе обработки жалоб.</w:t>
      </w:r>
      <w:r w:rsidR="00E056BE" w:rsidRPr="002C2E1A">
        <w:rPr>
          <w:rFonts w:ascii="Times New Roman" w:hAnsi="Times New Roman" w:cs="Times New Roman"/>
          <w:lang w:val="ru-RU"/>
        </w:rPr>
        <w:t xml:space="preserve"> </w:t>
      </w:r>
    </w:p>
    <w:p w14:paraId="3DFB8D02" w14:textId="77777777" w:rsidR="00E056BE" w:rsidRPr="002C2E1A" w:rsidRDefault="00E056BE" w:rsidP="00E056BE">
      <w:pPr>
        <w:pStyle w:val="Default"/>
        <w:jc w:val="both"/>
        <w:rPr>
          <w:rFonts w:ascii="Times New Roman" w:hAnsi="Times New Roman" w:cs="Times New Roman"/>
          <w:lang w:val="ru-RU"/>
        </w:rPr>
      </w:pPr>
    </w:p>
    <w:p w14:paraId="707915C4" w14:textId="44E88D6F" w:rsidR="0074433B" w:rsidRPr="002C2E1A" w:rsidRDefault="001D79F7" w:rsidP="0074433B">
      <w:pPr>
        <w:pStyle w:val="Default"/>
        <w:jc w:val="both"/>
        <w:rPr>
          <w:rFonts w:ascii="Times New Roman" w:hAnsi="Times New Roman" w:cs="Times New Roman"/>
          <w:lang w:val="ru-RU"/>
        </w:rPr>
      </w:pPr>
      <w:r w:rsidRPr="002C2E1A">
        <w:rPr>
          <w:rFonts w:ascii="Times New Roman" w:hAnsi="Times New Roman" w:cs="Times New Roman"/>
          <w:lang w:val="ru-RU"/>
        </w:rPr>
        <w:t>На</w:t>
      </w:r>
      <w:r w:rsidR="00E056BE" w:rsidRPr="002C2E1A">
        <w:rPr>
          <w:rFonts w:ascii="Times New Roman" w:hAnsi="Times New Roman" w:cs="Times New Roman"/>
          <w:lang w:val="ru-RU"/>
        </w:rPr>
        <w:t xml:space="preserve"> </w:t>
      </w:r>
      <w:r w:rsidRPr="002C2E1A">
        <w:rPr>
          <w:rFonts w:ascii="Times New Roman" w:hAnsi="Times New Roman" w:cs="Times New Roman"/>
          <w:b/>
          <w:bCs/>
          <w:lang w:val="ru-RU"/>
        </w:rPr>
        <w:t>третьем уровне</w:t>
      </w:r>
      <w:r w:rsidR="00E056BE" w:rsidRPr="002C2E1A">
        <w:rPr>
          <w:rFonts w:ascii="Times New Roman" w:hAnsi="Times New Roman" w:cs="Times New Roman"/>
          <w:lang w:val="ru-RU"/>
        </w:rPr>
        <w:t xml:space="preserve"> </w:t>
      </w:r>
      <w:r w:rsidRPr="002C2E1A">
        <w:rPr>
          <w:rFonts w:ascii="Times New Roman" w:hAnsi="Times New Roman" w:cs="Times New Roman"/>
          <w:b/>
          <w:bCs/>
          <w:lang w:val="ru-RU"/>
        </w:rPr>
        <w:t>Комиссия по рассмотрению жалоб</w:t>
      </w:r>
      <w:r w:rsidR="00E056BE" w:rsidRPr="002C2E1A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E056BE" w:rsidRPr="002C2E1A">
        <w:rPr>
          <w:rFonts w:ascii="Times New Roman" w:hAnsi="Times New Roman" w:cs="Times New Roman"/>
          <w:lang w:val="ru-RU"/>
        </w:rPr>
        <w:t>(</w:t>
      </w:r>
      <w:r w:rsidRPr="002C2E1A">
        <w:rPr>
          <w:rFonts w:ascii="Times New Roman" w:hAnsi="Times New Roman" w:cs="Times New Roman"/>
          <w:lang w:val="ru-RU"/>
        </w:rPr>
        <w:t>КРЖ</w:t>
      </w:r>
      <w:r w:rsidR="00E056BE" w:rsidRPr="002C2E1A">
        <w:rPr>
          <w:rFonts w:ascii="Times New Roman" w:hAnsi="Times New Roman" w:cs="Times New Roman"/>
          <w:lang w:val="ru-RU"/>
        </w:rPr>
        <w:t xml:space="preserve">) </w:t>
      </w:r>
      <w:r w:rsidR="0074433B" w:rsidRPr="002C2E1A">
        <w:rPr>
          <w:rFonts w:ascii="Times New Roman" w:hAnsi="Times New Roman" w:cs="Times New Roman"/>
          <w:lang w:val="ru-RU"/>
        </w:rPr>
        <w:t xml:space="preserve">будет сформирован, включая представителей Министерства энергетики КР и представителей ОУП, руководителей районных и местных подразделений, а также одного сельского старосту, если это необходимо. КРЖ будет решать проблемы, которые не были разрешены на первом и втором уровнях или вопросы, которые поступили напрямую в ОУП или МЭ. Для продвижения прозрачной и эффективной реализации проекта, ОУМ и МЭ КР будет принимать и расследовать запросы от любых сторон, затронутых проектом, включая анонимные запросы. Нижеследующая таблица </w:t>
      </w:r>
    </w:p>
    <w:p w14:paraId="5E377C0E" w14:textId="7044FA8F" w:rsidR="0074433B" w:rsidRPr="002C2E1A" w:rsidRDefault="0074433B" w:rsidP="0074433B">
      <w:pPr>
        <w:pStyle w:val="Default"/>
        <w:jc w:val="both"/>
        <w:rPr>
          <w:rFonts w:ascii="Times New Roman" w:hAnsi="Times New Roman" w:cs="Times New Roman"/>
          <w:lang w:val="ru-RU"/>
        </w:rPr>
      </w:pPr>
    </w:p>
    <w:p w14:paraId="60B5C299" w14:textId="77777777" w:rsidR="0074433B" w:rsidRPr="002C2E1A" w:rsidRDefault="0074433B" w:rsidP="0074433B">
      <w:pPr>
        <w:pStyle w:val="Default"/>
        <w:jc w:val="both"/>
        <w:rPr>
          <w:rFonts w:ascii="Times New Roman" w:hAnsi="Times New Roman" w:cs="Times New Roman"/>
          <w:lang w:val="ru-RU"/>
        </w:rPr>
      </w:pPr>
      <w:r w:rsidRPr="002C2E1A">
        <w:rPr>
          <w:rFonts w:ascii="Times New Roman" w:hAnsi="Times New Roman" w:cs="Times New Roman"/>
          <w:lang w:val="ru-RU"/>
        </w:rPr>
        <w:t xml:space="preserve">В таблице ниже представлен подробный процесс рассмотрения жалоб и сроки. </w:t>
      </w:r>
    </w:p>
    <w:p w14:paraId="2BA8807E" w14:textId="77777777" w:rsidR="0074433B" w:rsidRPr="002C2E1A" w:rsidRDefault="0074433B" w:rsidP="00E056BE">
      <w:pPr>
        <w:pStyle w:val="Default"/>
        <w:jc w:val="both"/>
        <w:rPr>
          <w:rFonts w:ascii="Times New Roman" w:hAnsi="Times New Roman" w:cs="Times New Roman"/>
          <w:lang w:val="ru-RU"/>
        </w:rPr>
      </w:pPr>
    </w:p>
    <w:tbl>
      <w:tblPr>
        <w:tblW w:w="9781" w:type="dxa"/>
        <w:tblInd w:w="-5" w:type="dxa"/>
        <w:tblLayout w:type="fixed"/>
        <w:tblLook w:val="0680" w:firstRow="0" w:lastRow="0" w:firstColumn="1" w:lastColumn="0" w:noHBand="1" w:noVBand="1"/>
      </w:tblPr>
      <w:tblGrid>
        <w:gridCol w:w="2835"/>
        <w:gridCol w:w="1560"/>
        <w:gridCol w:w="2976"/>
        <w:gridCol w:w="2410"/>
      </w:tblGrid>
      <w:tr w:rsidR="00E056BE" w:rsidRPr="002C2E1A" w14:paraId="6EF5E370" w14:textId="77777777" w:rsidTr="00FF7A08">
        <w:trPr>
          <w:tblHeader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  <w:hideMark/>
          </w:tcPr>
          <w:p w14:paraId="377A78FF" w14:textId="5EEC6FDF" w:rsidR="00E056BE" w:rsidRPr="002C2E1A" w:rsidRDefault="0074433B" w:rsidP="0074433B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C2E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Кому подана жалоба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  <w:hideMark/>
          </w:tcPr>
          <w:p w14:paraId="708095E4" w14:textId="220398AF" w:rsidR="00E056BE" w:rsidRPr="002C2E1A" w:rsidRDefault="0074433B" w:rsidP="00AA0E62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2E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предоставления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  <w:hideMark/>
          </w:tcPr>
          <w:p w14:paraId="10034211" w14:textId="714C9CEF" w:rsidR="00E056BE" w:rsidRPr="002C2E1A" w:rsidRDefault="0074433B" w:rsidP="00AA0E62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2E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Процедура управления жалобой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  <w:hideMark/>
          </w:tcPr>
          <w:p w14:paraId="680A51ED" w14:textId="149104B8" w:rsidR="00E056BE" w:rsidRPr="002C2E1A" w:rsidRDefault="0074433B" w:rsidP="00AA0E62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C2E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 обработки жалобы</w:t>
            </w:r>
          </w:p>
        </w:tc>
      </w:tr>
      <w:tr w:rsidR="00E056BE" w:rsidRPr="002C2E1A" w14:paraId="57CE46E1" w14:textId="77777777" w:rsidTr="00FF7A0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32091" w14:textId="4A1E2877" w:rsidR="00E056BE" w:rsidRPr="0022424D" w:rsidRDefault="0074433B" w:rsidP="00AA0E62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24D">
              <w:rPr>
                <w:rFonts w:ascii="Times New Roman" w:eastAsia="Calibri" w:hAnsi="Times New Roman" w:cs="Times New Roman"/>
                <w:sz w:val="24"/>
                <w:szCs w:val="24"/>
              </w:rPr>
              <w:t>ПЕРВЫЙ УРОВЕНЬ</w:t>
            </w:r>
          </w:p>
          <w:p w14:paraId="4D54EB2E" w14:textId="25AEBA4C" w:rsidR="00D132CC" w:rsidRPr="0022424D" w:rsidRDefault="00D16FCD" w:rsidP="00D16FCD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22424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•</w:t>
            </w:r>
            <w:r w:rsidR="00D132CC" w:rsidRPr="0022424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Открытое акционерное общество «Чакан ГЭС»</w:t>
            </w:r>
          </w:p>
          <w:p w14:paraId="4DCF32FB" w14:textId="77777777" w:rsidR="00D132CC" w:rsidRPr="0022424D" w:rsidRDefault="00D132CC" w:rsidP="00D16FCD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22424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Кыргызская Республика,Чуйская область, Аламудунский район,</w:t>
            </w:r>
          </w:p>
          <w:p w14:paraId="20E396E9" w14:textId="621B5E65" w:rsidR="00D132CC" w:rsidRPr="0022424D" w:rsidRDefault="00D16FCD" w:rsidP="00D16FCD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22424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•</w:t>
            </w:r>
            <w:r w:rsidR="00D132CC" w:rsidRPr="0022424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поселок ГЭС – 3, улица Суворова № 113</w:t>
            </w:r>
          </w:p>
          <w:p w14:paraId="5621264F" w14:textId="7C230FB8" w:rsidR="00D132CC" w:rsidRPr="0022424D" w:rsidRDefault="00D16FCD" w:rsidP="00D16FCD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22424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•</w:t>
            </w:r>
            <w:r w:rsidR="00D132CC" w:rsidRPr="0022424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тел: +996 (312) 48-30-85, факс: +996 (312) 90-16-23,</w:t>
            </w:r>
          </w:p>
          <w:p w14:paraId="50C79158" w14:textId="06F0464A" w:rsidR="00D132CC" w:rsidRPr="0022424D" w:rsidRDefault="00D16FCD" w:rsidP="00D16FCD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22424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•</w:t>
            </w:r>
            <w:r w:rsidR="00D132CC" w:rsidRPr="0022424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Е-mail: chakanges@mail.ru</w:t>
            </w:r>
          </w:p>
          <w:p w14:paraId="131FC559" w14:textId="09E220AD" w:rsidR="00D132CC" w:rsidRPr="0022424D" w:rsidRDefault="00D16FCD" w:rsidP="00D16FCD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22424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•</w:t>
            </w:r>
            <w:r w:rsidR="00D132CC" w:rsidRPr="0022424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Открытое акционерное общество «НЭСК»</w:t>
            </w:r>
          </w:p>
          <w:p w14:paraId="44E29BC8" w14:textId="4996501B" w:rsidR="00D132CC" w:rsidRPr="0022424D" w:rsidRDefault="00D16FCD" w:rsidP="00D16FCD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22424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•</w:t>
            </w:r>
            <w:r w:rsidR="00D132CC" w:rsidRPr="0022424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Кыргызская Республика, г. Бишкек, проспект Жибек Жолу, 326</w:t>
            </w:r>
          </w:p>
          <w:p w14:paraId="447F2731" w14:textId="63EB4100" w:rsidR="00D132CC" w:rsidRPr="0022424D" w:rsidRDefault="00D16FCD" w:rsidP="00D16FCD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22424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•</w:t>
            </w:r>
            <w:r w:rsidR="00D132CC" w:rsidRPr="0022424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тел: +996 (312) 66-10-01, факс: +996 (312) 66-16-09, 90-44-41</w:t>
            </w:r>
          </w:p>
          <w:p w14:paraId="5D0F4CFA" w14:textId="79144406" w:rsidR="00D132CC" w:rsidRPr="0022424D" w:rsidRDefault="00D16FCD" w:rsidP="00D16FCD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22424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•</w:t>
            </w:r>
            <w:r w:rsidR="00D132CC" w:rsidRPr="0022424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E-mail: nesk@elcat.kg</w:t>
            </w:r>
          </w:p>
          <w:p w14:paraId="60A555A2" w14:textId="41AE9BD4" w:rsidR="00E056BE" w:rsidRPr="0022424D" w:rsidRDefault="00D16FCD" w:rsidP="00D16FCD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y-KG"/>
              </w:rPr>
            </w:pPr>
            <w:r w:rsidRPr="0022424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•</w:t>
            </w:r>
            <w:r w:rsidR="00D132CC" w:rsidRPr="0022424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Веб-сайт: </w:t>
            </w:r>
            <w:hyperlink r:id="rId17" w:history="1">
              <w:r w:rsidR="00D132CC" w:rsidRPr="0022424D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http://www.nesk.kg</w:t>
              </w:r>
            </w:hyperlink>
            <w:r w:rsidR="00D132CC" w:rsidRPr="0022424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y-KG"/>
              </w:rPr>
              <w:t xml:space="preserve"> </w:t>
            </w:r>
          </w:p>
          <w:p w14:paraId="23892390" w14:textId="1A182A0F" w:rsidR="00E056BE" w:rsidRPr="0022424D" w:rsidRDefault="00E056BE" w:rsidP="00D16FCD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2607EE" w14:textId="31C0484D" w:rsidR="00E056BE" w:rsidRPr="002C2E1A" w:rsidRDefault="00090FA1" w:rsidP="00AA0E62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2C2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Секретарь, ответственный за ведение журнала </w:t>
            </w:r>
            <w:r w:rsidR="004E7978" w:rsidRPr="002C2E1A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4E7978" w:rsidRPr="002C2E1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РЖ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B0D47" w14:textId="40FA8CD8" w:rsidR="00E056BE" w:rsidRPr="002C2E1A" w:rsidRDefault="00090FA1" w:rsidP="00AA0E62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2E1A">
              <w:rPr>
                <w:rFonts w:ascii="Times New Roman" w:eastAsia="Calibri" w:hAnsi="Times New Roman" w:cs="Times New Roman"/>
                <w:sz w:val="24"/>
                <w:szCs w:val="24"/>
              </w:rPr>
              <w:t>Устно, письменно, в электронном формате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93223" w14:textId="18E29A5F" w:rsidR="00E056BE" w:rsidRPr="002C2E1A" w:rsidRDefault="00E056BE" w:rsidP="00AA0E62">
            <w:pPr>
              <w:widowControl w:val="0"/>
              <w:tabs>
                <w:tab w:val="left" w:pos="265"/>
              </w:tabs>
              <w:autoSpaceDE w:val="0"/>
              <w:autoSpaceDN w:val="0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E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090FA1" w:rsidRPr="002C2E1A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в журнале жалоб с указанием даты и времени</w:t>
            </w:r>
            <w:r w:rsidRPr="002C2E1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BD53E48" w14:textId="6C166774" w:rsidR="00E056BE" w:rsidRPr="002C2E1A" w:rsidRDefault="00E056BE" w:rsidP="00AA0E62">
            <w:pPr>
              <w:widowControl w:val="0"/>
              <w:tabs>
                <w:tab w:val="left" w:pos="265"/>
              </w:tabs>
              <w:autoSpaceDE w:val="0"/>
              <w:autoSpaceDN w:val="0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E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090FA1" w:rsidRPr="002C2E1A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 местной комиссии должен зарегистрировать жалобу</w:t>
            </w:r>
            <w:r w:rsidRPr="002C2E1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EC33AA0" w14:textId="7289C309" w:rsidR="00E056BE" w:rsidRPr="002C2E1A" w:rsidRDefault="00E056BE" w:rsidP="00AA0E62">
            <w:pPr>
              <w:widowControl w:val="0"/>
              <w:tabs>
                <w:tab w:val="left" w:pos="265"/>
              </w:tabs>
              <w:autoSpaceDE w:val="0"/>
              <w:autoSpaceDN w:val="0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E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="00090FA1" w:rsidRPr="002C2E1A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Заявителю направляется ответ</w:t>
            </w:r>
            <w:r w:rsidRPr="002C2E1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2AD10AC" w14:textId="25DE6B9D" w:rsidR="00E056BE" w:rsidRPr="002C2E1A" w:rsidRDefault="00E056BE" w:rsidP="00AA0E62">
            <w:pPr>
              <w:widowControl w:val="0"/>
              <w:tabs>
                <w:tab w:val="left" w:pos="265"/>
              </w:tabs>
              <w:autoSpaceDE w:val="0"/>
              <w:autoSpaceDN w:val="0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E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="00090FA1" w:rsidRPr="002C2E1A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жалоба не удовлетворена, жалоба перенаправляется на центральный уровень</w:t>
            </w:r>
            <w:r w:rsidRPr="002C2E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57CC3" w14:textId="77777777" w:rsidR="00E056BE" w:rsidRPr="002C2E1A" w:rsidRDefault="00E056BE" w:rsidP="00AA0E62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701C5B" w14:textId="77777777" w:rsidR="00E056BE" w:rsidRPr="002C2E1A" w:rsidRDefault="00E056BE" w:rsidP="00AA0E62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FCAEE4" w14:textId="442C1A4A" w:rsidR="00E056BE" w:rsidRPr="002C2E1A" w:rsidRDefault="00E056BE" w:rsidP="00AA0E62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C2E1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5 </w:t>
            </w:r>
            <w:r w:rsidR="0074433B" w:rsidRPr="002C2E1A">
              <w:rPr>
                <w:rFonts w:ascii="Times New Roman" w:eastAsia="Calibri" w:hAnsi="Times New Roman" w:cs="Times New Roman"/>
                <w:sz w:val="24"/>
                <w:szCs w:val="24"/>
              </w:rPr>
              <w:t>дней</w:t>
            </w:r>
          </w:p>
        </w:tc>
      </w:tr>
      <w:tr w:rsidR="00E056BE" w:rsidRPr="002C2E1A" w14:paraId="24A6C5C0" w14:textId="77777777" w:rsidTr="00FF7A08">
        <w:trPr>
          <w:trHeight w:val="279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0EDD" w14:textId="3BDCE7C7" w:rsidR="00E056BE" w:rsidRPr="0022424D" w:rsidRDefault="00090FA1" w:rsidP="00AA0E62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24D">
              <w:rPr>
                <w:rFonts w:ascii="Times New Roman" w:eastAsia="Calibri" w:hAnsi="Times New Roman" w:cs="Times New Roman"/>
                <w:sz w:val="24"/>
                <w:szCs w:val="24"/>
              </w:rPr>
              <w:t>ВТОРОЙ УРОВЕНЬ</w:t>
            </w:r>
          </w:p>
          <w:p w14:paraId="5B81080E" w14:textId="6CB86542" w:rsidR="00E056BE" w:rsidRPr="0022424D" w:rsidRDefault="00090FA1" w:rsidP="00AA0E62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22424D">
              <w:rPr>
                <w:rFonts w:ascii="Times New Roman" w:eastAsia="Calibri" w:hAnsi="Times New Roman" w:cs="Times New Roman"/>
                <w:sz w:val="24"/>
                <w:szCs w:val="24"/>
              </w:rPr>
              <w:t>Отдел управления проектом</w:t>
            </w:r>
            <w:r w:rsidR="00E056BE" w:rsidRPr="0022424D" w:rsidDel="00F60AB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001EDDC7" w14:textId="77777777" w:rsidR="00E056BE" w:rsidRPr="002C2E1A" w:rsidRDefault="00E056BE" w:rsidP="00AA0E62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2EC2DB" w14:textId="6BEF42FE" w:rsidR="00E056BE" w:rsidRPr="002C2E1A" w:rsidRDefault="00090FA1" w:rsidP="00AA0E62">
            <w:pPr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E1A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  <w:r w:rsidR="00E056BE" w:rsidRPr="002C2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 </w:t>
            </w:r>
            <w:r w:rsidR="00B6457D" w:rsidRPr="002C2E1A"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r w:rsidR="00B6457D" w:rsidRPr="002C2E1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ээ</w:t>
            </w:r>
            <w:r w:rsidRPr="002C2E1A">
              <w:rPr>
                <w:rFonts w:ascii="Times New Roman" w:eastAsia="Calibri" w:hAnsi="Times New Roman" w:cs="Times New Roman"/>
                <w:sz w:val="24"/>
                <w:szCs w:val="24"/>
              </w:rPr>
              <w:t>налиева Астра</w:t>
            </w:r>
          </w:p>
          <w:p w14:paraId="0BF621CE" w14:textId="165F0062" w:rsidR="00E056BE" w:rsidRPr="002C2E1A" w:rsidRDefault="00090FA1" w:rsidP="00AA0E62">
            <w:pPr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E1A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  <w:r w:rsidR="00E056BE" w:rsidRPr="002C2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2C2E1A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социальным вопросам</w:t>
            </w:r>
            <w:r w:rsidR="00E056BE" w:rsidRPr="002C2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C7BA051" w14:textId="3EA9A1F2" w:rsidR="00E056BE" w:rsidRPr="002C2E1A" w:rsidRDefault="00090FA1" w:rsidP="00AA0E62">
            <w:pPr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E1A"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  <w:r w:rsidR="00E056BE" w:rsidRPr="002C2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8035D2" w:rsidRPr="002C2E1A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энергетики, г. Бишкек, ул. Жибек-Жолу 326</w:t>
            </w:r>
          </w:p>
          <w:p w14:paraId="2DC24461" w14:textId="00FE4543" w:rsidR="00E056BE" w:rsidRPr="002C2E1A" w:rsidRDefault="008035D2" w:rsidP="00AA0E62">
            <w:pPr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C2E1A">
              <w:rPr>
                <w:rFonts w:ascii="Times New Roman" w:eastAsia="Calibri" w:hAnsi="Times New Roman" w:cs="Times New Roman"/>
                <w:sz w:val="24"/>
                <w:szCs w:val="24"/>
              </w:rPr>
              <w:t>Тел</w:t>
            </w:r>
            <w:r w:rsidRPr="002C2E1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="00E056BE" w:rsidRPr="002C2E1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B6457D" w:rsidRPr="002C2E1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+ 996 </w:t>
            </w:r>
            <w:r w:rsidR="00B6457D" w:rsidRPr="002C2E1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999055051</w:t>
            </w:r>
          </w:p>
          <w:p w14:paraId="182B8610" w14:textId="3A7423EC" w:rsidR="00E056BE" w:rsidRPr="002C2E1A" w:rsidRDefault="00E056BE" w:rsidP="00AA0E62">
            <w:pPr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C2E1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E-mail:</w:t>
            </w:r>
            <w:r w:rsidR="00533A9F" w:rsidRPr="002C2E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8" w:history="1">
              <w:r w:rsidR="00533A9F" w:rsidRPr="002C2E1A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kemskred@gmail.com</w:t>
              </w:r>
            </w:hyperlink>
          </w:p>
          <w:p w14:paraId="58C2E1A9" w14:textId="25749A20" w:rsidR="00E056BE" w:rsidRPr="002C2E1A" w:rsidRDefault="004E7978" w:rsidP="00AA0E62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1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Офис менеджер ОУП </w:t>
            </w:r>
            <w:r w:rsidR="008035D2" w:rsidRPr="008E21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ответственный </w:t>
            </w:r>
            <w:r w:rsidRPr="008E213B">
              <w:rPr>
                <w:rFonts w:ascii="Times New Roman" w:eastAsia="Calibri" w:hAnsi="Times New Roman" w:cs="Times New Roman"/>
                <w:sz w:val="24"/>
                <w:szCs w:val="24"/>
              </w:rPr>
              <w:t>за ведение журнала М</w:t>
            </w:r>
            <w:r w:rsidRPr="008E21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РЖ</w:t>
            </w:r>
            <w:r w:rsidR="00E056BE" w:rsidRPr="008E213B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E056BE" w:rsidRPr="002C2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7580608" w14:textId="77777777" w:rsidR="00E056BE" w:rsidRPr="002C2E1A" w:rsidRDefault="00E056BE" w:rsidP="00AA0E62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EC417E" w14:textId="77777777" w:rsidR="00E056BE" w:rsidRPr="002C2E1A" w:rsidRDefault="00E056BE" w:rsidP="00AA0E62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376C" w14:textId="67FFBE54" w:rsidR="00E056BE" w:rsidRPr="002C2E1A" w:rsidRDefault="008035D2" w:rsidP="00AA0E62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E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Устно</w:t>
            </w:r>
          </w:p>
          <w:p w14:paraId="10EFEA00" w14:textId="64F470A4" w:rsidR="00E056BE" w:rsidRPr="002C2E1A" w:rsidRDefault="008035D2" w:rsidP="00AA0E62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E1A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</w:t>
            </w:r>
          </w:p>
          <w:p w14:paraId="1582E56D" w14:textId="7809C852" w:rsidR="008035D2" w:rsidRPr="002C2E1A" w:rsidRDefault="008035D2" w:rsidP="008035D2">
            <w:pPr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E1A">
              <w:rPr>
                <w:rFonts w:ascii="Times New Roman" w:eastAsia="Calibri" w:hAnsi="Times New Roman" w:cs="Times New Roman"/>
                <w:sz w:val="24"/>
                <w:szCs w:val="24"/>
              </w:rPr>
              <w:t>В электронном формате путем подачи электронной заявки</w:t>
            </w:r>
          </w:p>
          <w:p w14:paraId="5EF0CB94" w14:textId="63919417" w:rsidR="00E056BE" w:rsidRPr="002C2E1A" w:rsidRDefault="00E056BE" w:rsidP="00AA0E62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E057" w14:textId="5048159E" w:rsidR="00E056BE" w:rsidRPr="002C2E1A" w:rsidRDefault="00E056BE" w:rsidP="00AA0E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353A31" w:rsidRPr="002C2E1A">
              <w:rPr>
                <w:rFonts w:ascii="Times New Roman" w:eastAsia="Calibri" w:hAnsi="Times New Roman" w:cs="Times New Roman"/>
                <w:sz w:val="24"/>
                <w:szCs w:val="24"/>
              </w:rPr>
              <w:t>ОУП регистрирует жалобы</w:t>
            </w:r>
            <w:r w:rsidRPr="002C2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</w:t>
            </w:r>
            <w:r w:rsidR="00353A31" w:rsidRPr="002C2E1A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предложения в журнале жалоб</w:t>
            </w:r>
            <w:r w:rsidRPr="002C2E1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73B15D97" w14:textId="2B79A961" w:rsidR="00E056BE" w:rsidRPr="002C2E1A" w:rsidRDefault="00E056BE" w:rsidP="00AA0E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353A31" w:rsidRPr="002C2E1A">
              <w:rPr>
                <w:rFonts w:ascii="Times New Roman" w:eastAsia="Calibri" w:hAnsi="Times New Roman" w:cs="Times New Roman"/>
                <w:sz w:val="24"/>
                <w:szCs w:val="24"/>
              </w:rPr>
              <w:t>Ведет и контролирует процесс рассмотрения и ответа на жалобы</w:t>
            </w:r>
            <w:r w:rsidRPr="002C2E1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3566F32E" w14:textId="16401684" w:rsidR="006A764E" w:rsidRPr="002C2E1A" w:rsidRDefault="00E056BE" w:rsidP="006A764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6A764E" w:rsidRPr="002C2E1A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 специалист по социальным вопросам ОУП отчитывается о ходе работы с жалобами перед Министерством энергетики КР и Всемирным банком.</w:t>
            </w:r>
          </w:p>
          <w:p w14:paraId="766070F3" w14:textId="498BFDC2" w:rsidR="00E056BE" w:rsidRPr="002C2E1A" w:rsidRDefault="00E056BE" w:rsidP="00AA0E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DA074C" w14:textId="34439B77" w:rsidR="00E056BE" w:rsidRPr="002C2E1A" w:rsidRDefault="00E056BE" w:rsidP="006A764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 </w:t>
            </w:r>
            <w:r w:rsidR="006A764E" w:rsidRPr="002C2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Рассмотрение жалобы может потребовать дополнительной проверки вопроса, включая сбор </w:t>
            </w:r>
            <w:r w:rsidR="006A764E" w:rsidRPr="002C2E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дополнительных документов</w:t>
            </w:r>
            <w:r w:rsidRPr="002C2E1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0356D38B" w14:textId="5F0B3935" w:rsidR="00E056BE" w:rsidRPr="002C2E1A" w:rsidRDefault="00E056BE" w:rsidP="006A764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E1A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="006A764E" w:rsidRPr="002C2E1A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необходимости, информация о ходе рассмотрения жалобы в письменной форме ежемесячно направляется в вышестоящий орган (в зависимости от характера вопроса);</w:t>
            </w:r>
          </w:p>
          <w:p w14:paraId="34FE2263" w14:textId="65438C0C" w:rsidR="00E056BE" w:rsidRPr="002C2E1A" w:rsidRDefault="00E056BE" w:rsidP="006A764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E1A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="006A764E" w:rsidRPr="002C2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A764E" w:rsidRPr="002C2E1A">
              <w:rPr>
                <w:rFonts w:ascii="Times New Roman" w:eastAsia="Calibri" w:hAnsi="Times New Roman" w:cs="Times New Roman"/>
                <w:sz w:val="24"/>
                <w:szCs w:val="24"/>
              </w:rPr>
              <w:t>Жалоба на этом уровне должна быть разрешена.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EDDC" w14:textId="72EE7059" w:rsidR="00E056BE" w:rsidRPr="002C2E1A" w:rsidRDefault="00E056BE" w:rsidP="00AA0E62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C2E1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 xml:space="preserve">7 </w:t>
            </w:r>
            <w:r w:rsidR="008035D2" w:rsidRPr="002C2E1A">
              <w:rPr>
                <w:rFonts w:ascii="Times New Roman" w:eastAsia="Calibri" w:hAnsi="Times New Roman" w:cs="Times New Roman"/>
                <w:sz w:val="24"/>
                <w:szCs w:val="24"/>
              </w:rPr>
              <w:t>дней</w:t>
            </w:r>
          </w:p>
        </w:tc>
      </w:tr>
      <w:tr w:rsidR="00E056BE" w:rsidRPr="002C2E1A" w14:paraId="32E9B6AB" w14:textId="77777777" w:rsidTr="00FF7A08">
        <w:trPr>
          <w:trHeight w:val="279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0C66" w14:textId="5C91E4C2" w:rsidR="00E056BE" w:rsidRPr="0022424D" w:rsidRDefault="00FF7A08" w:rsidP="00AA0E62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24D">
              <w:rPr>
                <w:rFonts w:ascii="Times New Roman" w:eastAsia="Calibri" w:hAnsi="Times New Roman" w:cs="Times New Roman"/>
                <w:sz w:val="24"/>
                <w:szCs w:val="24"/>
              </w:rPr>
              <w:t>ТРЕТИЙ УРОВЕНЬ</w:t>
            </w:r>
          </w:p>
          <w:p w14:paraId="7B0BB964" w14:textId="6E4EDC4C" w:rsidR="00C03B55" w:rsidRPr="0022424D" w:rsidRDefault="00FF7A08" w:rsidP="00AA0E62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24D">
              <w:rPr>
                <w:rFonts w:ascii="Times New Roman" w:eastAsia="Calibri" w:hAnsi="Times New Roman" w:cs="Times New Roman"/>
                <w:sz w:val="24"/>
                <w:szCs w:val="24"/>
              </w:rPr>
              <w:t>Комиссия по рассмотрению жалоб</w:t>
            </w:r>
            <w:r w:rsidR="00C03B55" w:rsidRPr="002242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8D5426C" w14:textId="37F9BC4C" w:rsidR="00E44AA5" w:rsidRPr="0022424D" w:rsidRDefault="00C03B55" w:rsidP="00E44AA5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24D">
              <w:rPr>
                <w:rFonts w:ascii="Times New Roman" w:eastAsia="Calibri" w:hAnsi="Times New Roman" w:cs="Times New Roman"/>
                <w:sz w:val="24"/>
                <w:szCs w:val="24"/>
              </w:rPr>
              <w:t>ОАО «Чакан ГЭС» — Ягушев И.Г., начальник ОРП</w:t>
            </w:r>
            <w:r w:rsidR="00E44AA5" w:rsidRPr="00224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4AA5" w:rsidRPr="0022424D">
              <w:rPr>
                <w:rFonts w:ascii="Times New Roman" w:eastAsia="Calibri" w:hAnsi="Times New Roman" w:cs="Times New Roman"/>
                <w:sz w:val="24"/>
                <w:szCs w:val="24"/>
              </w:rPr>
              <w:t>Чуйская область, Аламудунский район,</w:t>
            </w:r>
          </w:p>
          <w:p w14:paraId="7861EEEA" w14:textId="77777777" w:rsidR="00E44AA5" w:rsidRPr="0022424D" w:rsidRDefault="00E44AA5" w:rsidP="00E44AA5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24D">
              <w:rPr>
                <w:rFonts w:ascii="Times New Roman" w:eastAsia="Calibri" w:hAnsi="Times New Roman" w:cs="Times New Roman"/>
                <w:sz w:val="24"/>
                <w:szCs w:val="24"/>
              </w:rPr>
              <w:t>•поселок ГЭС – 3, улица Суворова № 113</w:t>
            </w:r>
          </w:p>
          <w:p w14:paraId="6017845C" w14:textId="77777777" w:rsidR="00E44AA5" w:rsidRPr="0022424D" w:rsidRDefault="00E44AA5" w:rsidP="00E44AA5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24D">
              <w:rPr>
                <w:rFonts w:ascii="Times New Roman" w:eastAsia="Calibri" w:hAnsi="Times New Roman" w:cs="Times New Roman"/>
                <w:sz w:val="24"/>
                <w:szCs w:val="24"/>
              </w:rPr>
              <w:t>•тел: +996 (312) 48-30-85, факс: +996 (312) 90-16-23,</w:t>
            </w:r>
          </w:p>
          <w:p w14:paraId="1DF99824" w14:textId="013DB948" w:rsidR="00C03B55" w:rsidRPr="0022424D" w:rsidRDefault="00E44AA5" w:rsidP="00E44AA5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24D">
              <w:rPr>
                <w:rFonts w:ascii="Times New Roman" w:eastAsia="Calibri" w:hAnsi="Times New Roman" w:cs="Times New Roman"/>
                <w:sz w:val="24"/>
                <w:szCs w:val="24"/>
              </w:rPr>
              <w:t>•Е-mail: chakanges@mail.ru</w:t>
            </w:r>
          </w:p>
          <w:p w14:paraId="53A664AA" w14:textId="7412A383" w:rsidR="00D16FCD" w:rsidRPr="0022424D" w:rsidRDefault="00D16FCD" w:rsidP="00C03B55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  <w:p w14:paraId="583B54D3" w14:textId="77777777" w:rsidR="00C03B55" w:rsidRPr="0022424D" w:rsidRDefault="00C03B55" w:rsidP="00C03B55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24D">
              <w:rPr>
                <w:rFonts w:ascii="Times New Roman" w:eastAsia="Calibri" w:hAnsi="Times New Roman" w:cs="Times New Roman"/>
                <w:sz w:val="24"/>
                <w:szCs w:val="24"/>
              </w:rPr>
              <w:t>ОАО «НЭСК» — Табалдыев Балкыбек, начальник ОРП</w:t>
            </w:r>
          </w:p>
          <w:p w14:paraId="7731FD16" w14:textId="3E9F5D42" w:rsidR="00C03B55" w:rsidRPr="0022424D" w:rsidRDefault="00D16FCD" w:rsidP="00C03B55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2424D">
              <w:rPr>
                <w:rFonts w:ascii="Times New Roman" w:eastAsia="Calibri" w:hAnsi="Times New Roman" w:cs="Times New Roman"/>
                <w:sz w:val="24"/>
                <w:szCs w:val="24"/>
              </w:rPr>
              <w:t>Тел.: + 996</w:t>
            </w:r>
            <w:r w:rsidRPr="0022424D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770778100</w:t>
            </w:r>
          </w:p>
          <w:p w14:paraId="24409CD1" w14:textId="3B770F15" w:rsidR="009275F9" w:rsidRPr="0022424D" w:rsidRDefault="009275F9" w:rsidP="009275F9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2424D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723510, Кыргызская Республика</w:t>
            </w:r>
          </w:p>
          <w:p w14:paraId="5DCCB239" w14:textId="77777777" w:rsidR="009275F9" w:rsidRPr="0022424D" w:rsidRDefault="009275F9" w:rsidP="009275F9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2424D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г.Ош, пр.А.Масалиева,102</w:t>
            </w:r>
          </w:p>
          <w:p w14:paraId="10DE2CAC" w14:textId="082DE9E0" w:rsidR="009275F9" w:rsidRPr="0022424D" w:rsidRDefault="009275F9" w:rsidP="009275F9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2424D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Телефон: 5-50-38, факс: 6-67-12</w:t>
            </w:r>
          </w:p>
          <w:p w14:paraId="36646E8B" w14:textId="77777777" w:rsidR="009275F9" w:rsidRPr="0022424D" w:rsidRDefault="009275F9" w:rsidP="009275F9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2424D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E-mail: oshpes@nesk.kg</w:t>
            </w:r>
          </w:p>
          <w:p w14:paraId="390C6277" w14:textId="1EDEDE08" w:rsidR="00D16FCD" w:rsidRPr="0022424D" w:rsidRDefault="00D16FCD" w:rsidP="009275F9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  <w:p w14:paraId="7B1087CD" w14:textId="77777777" w:rsidR="00B91136" w:rsidRPr="0022424D" w:rsidRDefault="00C03B55" w:rsidP="00B91136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24D">
              <w:rPr>
                <w:rFonts w:ascii="Times New Roman" w:eastAsia="Calibri" w:hAnsi="Times New Roman" w:cs="Times New Roman"/>
                <w:sz w:val="24"/>
                <w:szCs w:val="24"/>
              </w:rPr>
              <w:t>ОУП — Мурзакаримов Гүлжигит, директор</w:t>
            </w:r>
            <w:r w:rsidR="00B91136" w:rsidRPr="002242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Министерство энергетики, г. Бишкек, ул. Жибек-Жолу 326</w:t>
            </w:r>
          </w:p>
          <w:p w14:paraId="4436BCF8" w14:textId="77777777" w:rsidR="00B91136" w:rsidRPr="0022424D" w:rsidRDefault="00B91136" w:rsidP="00B91136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424D">
              <w:rPr>
                <w:rFonts w:ascii="Times New Roman" w:eastAsia="Calibri" w:hAnsi="Times New Roman" w:cs="Times New Roman"/>
                <w:sz w:val="24"/>
                <w:szCs w:val="24"/>
              </w:rPr>
              <w:t>Тел</w:t>
            </w:r>
            <w:r w:rsidRPr="002242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.: + 996 555 911 271</w:t>
            </w:r>
          </w:p>
          <w:p w14:paraId="2CFB9D19" w14:textId="7F01A22A" w:rsidR="00533A9F" w:rsidRPr="0022424D" w:rsidRDefault="00B91136" w:rsidP="00B91136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42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9" w:history="1">
              <w:r w:rsidR="00533A9F" w:rsidRPr="0022424D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kemskred@gmail.com</w:t>
              </w:r>
            </w:hyperlink>
          </w:p>
          <w:p w14:paraId="3C37921C" w14:textId="039FA2D8" w:rsidR="00D16FCD" w:rsidRPr="0022424D" w:rsidRDefault="00D16FCD" w:rsidP="00D16FCD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3E7F7AC1" w14:textId="77777777" w:rsidR="00E056BE" w:rsidRPr="0022424D" w:rsidRDefault="00E056BE" w:rsidP="00AA0E62">
            <w:pPr>
              <w:adjustRightInd w:val="0"/>
              <w:spacing w:after="0" w:line="240" w:lineRule="auto"/>
              <w:ind w:left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42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B95115C" w14:textId="77777777" w:rsidR="00E056BE" w:rsidRPr="002C2E1A" w:rsidRDefault="00E056BE" w:rsidP="00AA0E62">
            <w:pPr>
              <w:adjustRightInd w:val="0"/>
              <w:spacing w:after="0" w:line="240" w:lineRule="auto"/>
              <w:ind w:left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C8B1" w14:textId="07C539D1" w:rsidR="00E056BE" w:rsidRPr="002C2E1A" w:rsidRDefault="00FF7A08" w:rsidP="00AA0E62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E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Устно</w:t>
            </w:r>
          </w:p>
          <w:p w14:paraId="6B6B1912" w14:textId="476B12A1" w:rsidR="00E056BE" w:rsidRPr="002C2E1A" w:rsidRDefault="00FF7A08" w:rsidP="00AA0E62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E1A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</w:t>
            </w:r>
          </w:p>
          <w:p w14:paraId="06ADC187" w14:textId="24E9C140" w:rsidR="00E056BE" w:rsidRPr="002C2E1A" w:rsidRDefault="00FF7A08" w:rsidP="00AA0E62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E1A">
              <w:rPr>
                <w:rFonts w:ascii="Times New Roman" w:eastAsia="Calibri" w:hAnsi="Times New Roman" w:cs="Times New Roman"/>
                <w:sz w:val="24"/>
                <w:szCs w:val="24"/>
              </w:rPr>
              <w:t>В электронном формате путем подачи электронной заявки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006E" w14:textId="239D5CDA" w:rsidR="00E056BE" w:rsidRPr="002C2E1A" w:rsidRDefault="00E056BE" w:rsidP="00AA0E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FF7A08" w:rsidRPr="002C2E1A">
              <w:rPr>
                <w:rFonts w:ascii="Times New Roman" w:eastAsia="Calibri" w:hAnsi="Times New Roman" w:cs="Times New Roman"/>
                <w:sz w:val="24"/>
                <w:szCs w:val="24"/>
              </w:rPr>
              <w:t>Нерешенные или не</w:t>
            </w:r>
            <w:r w:rsidR="004F62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удовлетворенные жалобы на </w:t>
            </w:r>
            <w:r w:rsidR="004F62A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третом </w:t>
            </w:r>
            <w:r w:rsidR="004F62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уровне будут рассматриваться </w:t>
            </w:r>
            <w:r w:rsidR="004F62A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МР</w:t>
            </w:r>
            <w:r w:rsidR="00FF7A08" w:rsidRPr="002C2E1A">
              <w:rPr>
                <w:rFonts w:ascii="Times New Roman" w:eastAsia="Calibri" w:hAnsi="Times New Roman" w:cs="Times New Roman"/>
                <w:sz w:val="24"/>
                <w:szCs w:val="24"/>
              </w:rPr>
              <w:t>Ж.</w:t>
            </w:r>
            <w:r w:rsidRPr="002C2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CAB5221" w14:textId="77777777" w:rsidR="00E056BE" w:rsidRPr="002C2E1A" w:rsidRDefault="00E056BE" w:rsidP="00AA0E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7A917C" w14:textId="0E8BB71E" w:rsidR="00E056BE" w:rsidRPr="002C2E1A" w:rsidRDefault="00E056BE" w:rsidP="00AA0E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FF7A08" w:rsidRPr="002C2E1A">
              <w:rPr>
                <w:rFonts w:ascii="Times New Roman" w:eastAsia="Calibri" w:hAnsi="Times New Roman" w:cs="Times New Roman"/>
                <w:sz w:val="24"/>
                <w:szCs w:val="24"/>
              </w:rPr>
              <w:t>Если заявит</w:t>
            </w:r>
            <w:r w:rsidR="004F62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ель не удовлетворен с решением </w:t>
            </w:r>
            <w:r w:rsidR="004F62A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</w:t>
            </w:r>
            <w:r w:rsidR="00FF7A08" w:rsidRPr="002C2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РЖ, он/она может обратиться в суд.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FF31" w14:textId="376185BD" w:rsidR="00E056BE" w:rsidRPr="002C2E1A" w:rsidRDefault="00E056BE" w:rsidP="00AA0E62">
            <w:pPr>
              <w:adjustRightInd w:val="0"/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C2E1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14 </w:t>
            </w:r>
            <w:r w:rsidR="00FF7A08" w:rsidRPr="002C2E1A">
              <w:rPr>
                <w:rFonts w:ascii="Times New Roman" w:eastAsia="Calibri" w:hAnsi="Times New Roman" w:cs="Times New Roman"/>
                <w:sz w:val="24"/>
                <w:szCs w:val="24"/>
              </w:rPr>
              <w:t>дней</w:t>
            </w:r>
          </w:p>
        </w:tc>
      </w:tr>
      <w:tr w:rsidR="00C03B55" w:rsidRPr="002C2E1A" w14:paraId="0AA1C4E8" w14:textId="77777777" w:rsidTr="00FF7A08">
        <w:trPr>
          <w:trHeight w:val="279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820E" w14:textId="77777777" w:rsidR="00C03B55" w:rsidRPr="002C2E1A" w:rsidRDefault="00C03B55" w:rsidP="00AA0E62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4CFF" w14:textId="77777777" w:rsidR="00C03B55" w:rsidRPr="002C2E1A" w:rsidRDefault="00C03B55" w:rsidP="00AA0E62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9A7E" w14:textId="77777777" w:rsidR="00C03B55" w:rsidRPr="002C2E1A" w:rsidRDefault="00C03B55" w:rsidP="00AA0E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B507" w14:textId="77777777" w:rsidR="00C03B55" w:rsidRPr="002C2E1A" w:rsidRDefault="00C03B55" w:rsidP="00AA0E62">
            <w:pPr>
              <w:adjustRightInd w:val="0"/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B119CFB" w14:textId="77777777" w:rsidR="00E056BE" w:rsidRPr="002C2E1A" w:rsidRDefault="00E056BE" w:rsidP="00E056BE">
      <w:pPr>
        <w:rPr>
          <w:rFonts w:ascii="Times New Roman" w:hAnsi="Times New Roman" w:cs="Times New Roman"/>
          <w:sz w:val="24"/>
          <w:szCs w:val="24"/>
        </w:rPr>
      </w:pPr>
    </w:p>
    <w:p w14:paraId="3E319636" w14:textId="19A51DBF" w:rsidR="0087006D" w:rsidRPr="002C2E1A" w:rsidRDefault="0087006D" w:rsidP="0087006D">
      <w:pPr>
        <w:jc w:val="both"/>
        <w:rPr>
          <w:rFonts w:ascii="Times New Roman" w:hAnsi="Times New Roman" w:cs="Times New Roman"/>
          <w:sz w:val="24"/>
          <w:szCs w:val="24"/>
        </w:rPr>
      </w:pPr>
      <w:r w:rsidRPr="002C2E1A">
        <w:rPr>
          <w:rFonts w:ascii="Times New Roman" w:hAnsi="Times New Roman" w:cs="Times New Roman"/>
          <w:sz w:val="24"/>
          <w:szCs w:val="24"/>
        </w:rPr>
        <w:t xml:space="preserve">МРЖ проекта не препятствует обращению в суд в соответствии с законодательством Кыргызской Республики. Если для разрешения жалобы требуется специальная проверка (рассмотрение), дополнительные материалы или другие меры, сроки разрешения могут быть продлены, но не более чем на 30 календарных дней в соответствии с Законом Кыргызской Республики «О порядке рассмотрения обращений граждан» № 67 от 4 мая 2007 года. Анонимные жалобы также будут рассматриваться в рамках проекта и будут предприняты соответствующие меры. </w:t>
      </w:r>
    </w:p>
    <w:p w14:paraId="50F518DE" w14:textId="478C54CC" w:rsidR="00E056BE" w:rsidRPr="002C2E1A" w:rsidRDefault="0087006D" w:rsidP="00E056B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C2E1A">
        <w:rPr>
          <w:rFonts w:ascii="Times New Roman" w:hAnsi="Times New Roman" w:cs="Times New Roman"/>
          <w:b/>
          <w:bCs/>
          <w:sz w:val="24"/>
          <w:szCs w:val="24"/>
        </w:rPr>
        <w:t>Журнал жалоб</w:t>
      </w:r>
    </w:p>
    <w:p w14:paraId="5725D8FD" w14:textId="77777777" w:rsidR="00AC5330" w:rsidRPr="002C2E1A" w:rsidRDefault="0087006D" w:rsidP="00AC5330">
      <w:pPr>
        <w:jc w:val="both"/>
        <w:rPr>
          <w:rFonts w:ascii="Times New Roman" w:hAnsi="Times New Roman" w:cs="Times New Roman"/>
          <w:sz w:val="24"/>
          <w:szCs w:val="24"/>
        </w:rPr>
      </w:pPr>
      <w:r w:rsidRPr="002C2E1A">
        <w:rPr>
          <w:rFonts w:ascii="Times New Roman" w:hAnsi="Times New Roman" w:cs="Times New Roman"/>
          <w:sz w:val="24"/>
          <w:szCs w:val="24"/>
        </w:rPr>
        <w:t xml:space="preserve">Все поступающие жалобы, запросы, предложения подлежат регистрации в журнале жалоб. Информация из журнала копируется и включается в электронную базу данных. Электронная база данных должна содержать как минимум соответствующую информацию о дате подачи, регистрационном номере, сути вопроса, ответственном лице, сроке разрешения жалобы и отзыве (положительном или отрицательном). </w:t>
      </w:r>
      <w:r w:rsidR="00AC5330" w:rsidRPr="002C2E1A">
        <w:rPr>
          <w:rFonts w:ascii="Times New Roman" w:hAnsi="Times New Roman" w:cs="Times New Roman"/>
          <w:sz w:val="24"/>
          <w:szCs w:val="24"/>
        </w:rPr>
        <w:t>Специалист отслеживает процесс рассмотрения жалобы по ее регистрационному номеру. Для целенаправленного реагирования регистрация/учет жалоб/обращений классифицируется следующим образом:</w:t>
      </w:r>
    </w:p>
    <w:tbl>
      <w:tblPr>
        <w:tblW w:w="9638" w:type="dxa"/>
        <w:tblInd w:w="1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8048"/>
      </w:tblGrid>
      <w:tr w:rsidR="00E056BE" w:rsidRPr="002C2E1A" w14:paraId="49F137A7" w14:textId="77777777" w:rsidTr="00202E3C"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E9DD30" w14:textId="4117E484" w:rsidR="00E056BE" w:rsidRPr="002C2E1A" w:rsidRDefault="00AC5330" w:rsidP="00AA0E62">
            <w:pPr>
              <w:spacing w:after="100" w:afterAutospacing="1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2E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категории</w:t>
            </w:r>
          </w:p>
        </w:tc>
        <w:tc>
          <w:tcPr>
            <w:tcW w:w="8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D75553" w14:textId="44B081D8" w:rsidR="00E056BE" w:rsidRPr="002C2E1A" w:rsidRDefault="00AC5330" w:rsidP="00AA0E62">
            <w:pPr>
              <w:spacing w:after="100" w:afterAutospacing="1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2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Описание категории</w:t>
            </w:r>
          </w:p>
        </w:tc>
      </w:tr>
      <w:tr w:rsidR="00E056BE" w:rsidRPr="002C2E1A" w14:paraId="363474D4" w14:textId="77777777" w:rsidTr="00202E3C">
        <w:tc>
          <w:tcPr>
            <w:tcW w:w="15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F0EE17" w14:textId="4E8B71D8" w:rsidR="00E056BE" w:rsidRPr="002C2E1A" w:rsidRDefault="00AC5330" w:rsidP="00AA0E62">
            <w:pPr>
              <w:spacing w:after="100" w:afterAutospacing="1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</w:t>
            </w:r>
            <w:r w:rsidR="00E056BE" w:rsidRPr="002C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8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EABBD3" w14:textId="687B0900" w:rsidR="00E056BE" w:rsidRPr="002C2E1A" w:rsidRDefault="00AC5330" w:rsidP="00AA0E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Общие просьбы/обращения и предложения, относящиеся к проекту. </w:t>
            </w:r>
          </w:p>
        </w:tc>
      </w:tr>
      <w:tr w:rsidR="00E056BE" w:rsidRPr="002C2E1A" w14:paraId="55F77527" w14:textId="77777777" w:rsidTr="00202E3C">
        <w:tc>
          <w:tcPr>
            <w:tcW w:w="15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72C76E" w14:textId="0E3BB5BF" w:rsidR="00E056BE" w:rsidRPr="002C2E1A" w:rsidRDefault="00AC5330" w:rsidP="00AA0E6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</w:t>
            </w:r>
            <w:r w:rsidR="00E056BE" w:rsidRPr="002C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8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597557" w14:textId="359DD9A9" w:rsidR="00E056BE" w:rsidRPr="002C2E1A" w:rsidRDefault="00AC5330" w:rsidP="00AA0E6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Вопросы, касающиеся тендерного процесса и коррупции</w:t>
            </w:r>
          </w:p>
        </w:tc>
      </w:tr>
      <w:tr w:rsidR="00E056BE" w:rsidRPr="002C2E1A" w14:paraId="2877F2D4" w14:textId="77777777" w:rsidTr="00202E3C">
        <w:tc>
          <w:tcPr>
            <w:tcW w:w="15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563E66" w14:textId="64196C04" w:rsidR="00E056BE" w:rsidRPr="002C2E1A" w:rsidRDefault="00AC5330" w:rsidP="00AA0E6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</w:t>
            </w:r>
            <w:r w:rsidR="00E056BE" w:rsidRPr="002C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E056BE" w:rsidRPr="002C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A491BE" w14:textId="4FFE0B50" w:rsidR="00E056BE" w:rsidRPr="002C2E1A" w:rsidRDefault="00AC5330" w:rsidP="00AA0E6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Экологические вопросы</w:t>
            </w:r>
          </w:p>
        </w:tc>
      </w:tr>
      <w:tr w:rsidR="00E056BE" w:rsidRPr="002C2E1A" w14:paraId="61B25FA2" w14:textId="77777777" w:rsidTr="00202E3C">
        <w:tc>
          <w:tcPr>
            <w:tcW w:w="15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AB6976" w14:textId="7A20AD80" w:rsidR="00E056BE" w:rsidRPr="002C2E1A" w:rsidRDefault="00AC5330" w:rsidP="00AA0E6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</w:t>
            </w:r>
            <w:r w:rsidR="00E056BE" w:rsidRPr="002C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8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F9A16A" w14:textId="01874FDF" w:rsidR="00E056BE" w:rsidRPr="002C2E1A" w:rsidRDefault="00AC5330" w:rsidP="00AA0E6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по отводу земель, ограничениям землепользования и вынужденному переселению</w:t>
            </w:r>
          </w:p>
        </w:tc>
      </w:tr>
      <w:tr w:rsidR="00E056BE" w:rsidRPr="002C2E1A" w14:paraId="5DB1CDBB" w14:textId="77777777" w:rsidTr="00202E3C">
        <w:tc>
          <w:tcPr>
            <w:tcW w:w="15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0BBB12" w14:textId="29D50304" w:rsidR="00E056BE" w:rsidRPr="002C2E1A" w:rsidRDefault="00AC5330" w:rsidP="00AA0E6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</w:t>
            </w:r>
            <w:r w:rsidR="00E056BE" w:rsidRPr="002C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8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14669F" w14:textId="671BF350" w:rsidR="00E056BE" w:rsidRPr="002C2E1A" w:rsidRDefault="00AC5330" w:rsidP="00AC533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Гендерные вопросы в рамках проекта, включая равенство мужчин и женщин, гендерное насилие, сексуальные домогательства и сексуальное насилие. </w:t>
            </w:r>
          </w:p>
        </w:tc>
      </w:tr>
      <w:tr w:rsidR="00E056BE" w:rsidRPr="002C2E1A" w14:paraId="7B4806AD" w14:textId="77777777" w:rsidTr="00202E3C">
        <w:tc>
          <w:tcPr>
            <w:tcW w:w="15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2E7553" w14:textId="3798A737" w:rsidR="00E056BE" w:rsidRPr="002C2E1A" w:rsidRDefault="00AC5330" w:rsidP="00AA0E6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</w:t>
            </w:r>
            <w:r w:rsidR="00E056BE" w:rsidRPr="002C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8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57A454" w14:textId="1081819E" w:rsidR="00E056BE" w:rsidRPr="002C2E1A" w:rsidRDefault="00AC5330" w:rsidP="00AA0E6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Персонал, рабочие условия и вознаграждения</w:t>
            </w:r>
            <w:r w:rsidR="00E056BE" w:rsidRPr="002C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056BE" w:rsidRPr="002C2E1A" w14:paraId="433DFF89" w14:textId="77777777" w:rsidTr="00202E3C">
        <w:tc>
          <w:tcPr>
            <w:tcW w:w="15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3504B9" w14:textId="72FAB925" w:rsidR="00E056BE" w:rsidRPr="002C2E1A" w:rsidRDefault="00AC5330" w:rsidP="00AA0E6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Категория</w:t>
            </w:r>
            <w:r w:rsidR="00E056BE" w:rsidRPr="002C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8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02FA03" w14:textId="433AE88A" w:rsidR="00E056BE" w:rsidRPr="002C2E1A" w:rsidRDefault="00A72357" w:rsidP="00AA0E6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Жалобы на работу специалистов ОУП</w:t>
            </w:r>
            <w:r w:rsidR="00E056BE" w:rsidRPr="002C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056BE" w:rsidRPr="002C2E1A" w14:paraId="6ED08149" w14:textId="77777777" w:rsidTr="00202E3C">
        <w:tc>
          <w:tcPr>
            <w:tcW w:w="15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80F852" w14:textId="0530EE82" w:rsidR="00E056BE" w:rsidRPr="002C2E1A" w:rsidRDefault="00AC5330" w:rsidP="00AA0E6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</w:t>
            </w:r>
            <w:r w:rsidR="00E056BE" w:rsidRPr="002C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80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C33B8E" w14:textId="3A912341" w:rsidR="00E056BE" w:rsidRPr="002C2E1A" w:rsidRDefault="00A72357" w:rsidP="00AA0E6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Любые другие жалобы, претензии или рекомендации, относящиеся к реализации проекта</w:t>
            </w:r>
            <w:r w:rsidR="00E056BE" w:rsidRPr="002C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</w:tbl>
    <w:p w14:paraId="4FFCD165" w14:textId="77777777" w:rsidR="00E056BE" w:rsidRPr="002C2E1A" w:rsidRDefault="00E056BE" w:rsidP="00E056BE">
      <w:pPr>
        <w:rPr>
          <w:rFonts w:ascii="Times New Roman" w:hAnsi="Times New Roman" w:cs="Times New Roman"/>
          <w:sz w:val="24"/>
          <w:szCs w:val="24"/>
        </w:rPr>
      </w:pPr>
    </w:p>
    <w:p w14:paraId="30F9DD8B" w14:textId="72878261" w:rsidR="00E056BE" w:rsidRPr="002C2E1A" w:rsidRDefault="00A72357" w:rsidP="00E056B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C2E1A">
        <w:rPr>
          <w:rFonts w:ascii="Times New Roman" w:hAnsi="Times New Roman" w:cs="Times New Roman"/>
          <w:b/>
          <w:bCs/>
          <w:sz w:val="24"/>
          <w:szCs w:val="24"/>
        </w:rPr>
        <w:t xml:space="preserve">Рассмотрение </w:t>
      </w:r>
      <w:r w:rsidR="00FF28EB" w:rsidRPr="002C2E1A">
        <w:rPr>
          <w:rFonts w:ascii="Times New Roman" w:hAnsi="Times New Roman" w:cs="Times New Roman"/>
          <w:b/>
          <w:bCs/>
          <w:sz w:val="24"/>
          <w:szCs w:val="24"/>
        </w:rPr>
        <w:t>деликатных жалоб</w:t>
      </w:r>
    </w:p>
    <w:p w14:paraId="3E9F2EA3" w14:textId="2F08DC86" w:rsidR="00FE765C" w:rsidRPr="002C2E1A" w:rsidRDefault="00FE765C" w:rsidP="00FE765C">
      <w:pPr>
        <w:jc w:val="both"/>
        <w:rPr>
          <w:rFonts w:ascii="Times New Roman" w:hAnsi="Times New Roman" w:cs="Times New Roman"/>
          <w:sz w:val="24"/>
          <w:szCs w:val="24"/>
        </w:rPr>
      </w:pPr>
      <w:r w:rsidRPr="002C2E1A">
        <w:rPr>
          <w:rFonts w:ascii="Times New Roman" w:hAnsi="Times New Roman" w:cs="Times New Roman"/>
          <w:sz w:val="24"/>
          <w:szCs w:val="24"/>
        </w:rPr>
        <w:t xml:space="preserve">Учитывая стандарты по предотвращению сексуального насилия и домогательств (SEA/SH), которые в соответствии с требованиями Всемирного банка должны соблюдаться во всех проектах, финансируемых Всемирным банком, эти стандарты будут соблюдаться, а ответственные лица примут меры по повышению осведомленности о предотвращении и пресечении </w:t>
      </w:r>
      <w:r w:rsidR="00032F9C" w:rsidRPr="002C2E1A">
        <w:rPr>
          <w:rFonts w:ascii="Times New Roman" w:hAnsi="Times New Roman" w:cs="Times New Roman"/>
          <w:sz w:val="24"/>
          <w:szCs w:val="24"/>
        </w:rPr>
        <w:t>СЭН/СД</w:t>
      </w:r>
      <w:r w:rsidRPr="002C2E1A">
        <w:rPr>
          <w:rFonts w:ascii="Times New Roman" w:hAnsi="Times New Roman" w:cs="Times New Roman"/>
          <w:sz w:val="24"/>
          <w:szCs w:val="24"/>
        </w:rPr>
        <w:t xml:space="preserve">. Сотрудники проекта и подрядчики будут проинформированы о принципах надзора и предотвращении рисков </w:t>
      </w:r>
      <w:r w:rsidRPr="002C2E1A">
        <w:rPr>
          <w:rFonts w:ascii="Times New Roman" w:hAnsi="Times New Roman" w:cs="Times New Roman"/>
          <w:sz w:val="24"/>
          <w:szCs w:val="24"/>
          <w:lang w:val="en-IN"/>
        </w:rPr>
        <w:t>SEA</w:t>
      </w:r>
      <w:r w:rsidRPr="002C2E1A">
        <w:rPr>
          <w:rFonts w:ascii="Times New Roman" w:hAnsi="Times New Roman" w:cs="Times New Roman"/>
          <w:sz w:val="24"/>
          <w:szCs w:val="24"/>
        </w:rPr>
        <w:t>/</w:t>
      </w:r>
      <w:r w:rsidRPr="002C2E1A">
        <w:rPr>
          <w:rFonts w:ascii="Times New Roman" w:hAnsi="Times New Roman" w:cs="Times New Roman"/>
          <w:sz w:val="24"/>
          <w:szCs w:val="24"/>
          <w:lang w:val="en-IN"/>
        </w:rPr>
        <w:t>SH</w:t>
      </w:r>
      <w:r w:rsidRPr="002C2E1A">
        <w:rPr>
          <w:rFonts w:ascii="Times New Roman" w:hAnsi="Times New Roman" w:cs="Times New Roman"/>
          <w:sz w:val="24"/>
          <w:szCs w:val="24"/>
        </w:rPr>
        <w:t xml:space="preserve"> на всех этапах реализации проекта.</w:t>
      </w:r>
    </w:p>
    <w:p w14:paraId="27622EE9" w14:textId="7DE82EC9" w:rsidR="00FE765C" w:rsidRPr="002C2E1A" w:rsidRDefault="00FE765C" w:rsidP="00FE765C">
      <w:pPr>
        <w:jc w:val="both"/>
        <w:rPr>
          <w:rFonts w:ascii="Times New Roman" w:hAnsi="Times New Roman" w:cs="Times New Roman"/>
          <w:sz w:val="24"/>
          <w:szCs w:val="24"/>
        </w:rPr>
      </w:pPr>
      <w:r w:rsidRPr="002C2E1A">
        <w:rPr>
          <w:rFonts w:ascii="Times New Roman" w:hAnsi="Times New Roman" w:cs="Times New Roman"/>
          <w:sz w:val="24"/>
          <w:szCs w:val="24"/>
        </w:rPr>
        <w:t xml:space="preserve">Отдельный МРЖ для каждого случая </w:t>
      </w:r>
      <w:r w:rsidR="00032F9C" w:rsidRPr="002C2E1A">
        <w:rPr>
          <w:rFonts w:ascii="Times New Roman" w:hAnsi="Times New Roman" w:cs="Times New Roman"/>
          <w:sz w:val="24"/>
          <w:szCs w:val="24"/>
        </w:rPr>
        <w:t>СЭН/СД</w:t>
      </w:r>
      <w:r w:rsidRPr="002C2E1A">
        <w:rPr>
          <w:rFonts w:ascii="Times New Roman" w:hAnsi="Times New Roman" w:cs="Times New Roman"/>
          <w:sz w:val="24"/>
          <w:szCs w:val="24"/>
        </w:rPr>
        <w:t xml:space="preserve"> обеспечит доступ и конфиденциальность механизма подачи жалоб и позволит заявителю не опасаться возможных ответных мер. Эти жалобы будут рассмотрены без промедления, и все виновные будут привлечены к ответственности. Проблемы, связанные с SEA / SH, потребуют принятия определенных дополнительных мер:</w:t>
      </w:r>
    </w:p>
    <w:p w14:paraId="0321A7E6" w14:textId="0246B0AE" w:rsidR="00FE765C" w:rsidRPr="002C2E1A" w:rsidRDefault="00FE765C" w:rsidP="00FE765C">
      <w:pPr>
        <w:pStyle w:val="a5"/>
        <w:numPr>
          <w:ilvl w:val="0"/>
          <w:numId w:val="40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2C2E1A">
        <w:rPr>
          <w:rFonts w:ascii="Times New Roman" w:hAnsi="Times New Roman" w:cs="Times New Roman"/>
          <w:sz w:val="24"/>
          <w:szCs w:val="24"/>
        </w:rPr>
        <w:t>При найме специалиста</w:t>
      </w:r>
      <w:r w:rsidR="0068508B" w:rsidRPr="002C2E1A">
        <w:rPr>
          <w:rFonts w:ascii="Times New Roman" w:hAnsi="Times New Roman" w:cs="Times New Roman"/>
          <w:sz w:val="24"/>
          <w:szCs w:val="24"/>
        </w:rPr>
        <w:t xml:space="preserve"> по социальным вопросам</w:t>
      </w:r>
      <w:r w:rsidRPr="002C2E1A">
        <w:rPr>
          <w:rFonts w:ascii="Times New Roman" w:hAnsi="Times New Roman" w:cs="Times New Roman"/>
          <w:sz w:val="24"/>
          <w:szCs w:val="24"/>
        </w:rPr>
        <w:t>, который будет работать в PMO, будет учитываться гендерная чувствительность.</w:t>
      </w:r>
    </w:p>
    <w:p w14:paraId="39CDF390" w14:textId="1A5CD937" w:rsidR="00E056BE" w:rsidRPr="002C2E1A" w:rsidRDefault="0068508B" w:rsidP="0015181A">
      <w:pPr>
        <w:pStyle w:val="a5"/>
        <w:numPr>
          <w:ilvl w:val="0"/>
          <w:numId w:val="40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2C2E1A">
        <w:rPr>
          <w:rFonts w:ascii="Times New Roman" w:hAnsi="Times New Roman" w:cs="Times New Roman"/>
          <w:sz w:val="24"/>
          <w:szCs w:val="24"/>
        </w:rPr>
        <w:t xml:space="preserve">Специалисты по социальным вопросам будут проинформированы о вопросах </w:t>
      </w:r>
      <w:r w:rsidR="00FE2AD0" w:rsidRPr="002C2E1A">
        <w:rPr>
          <w:rFonts w:ascii="Times New Roman" w:hAnsi="Times New Roman" w:cs="Times New Roman"/>
          <w:sz w:val="24"/>
          <w:szCs w:val="24"/>
        </w:rPr>
        <w:t>СЭН</w:t>
      </w:r>
      <w:r w:rsidRPr="002C2E1A">
        <w:rPr>
          <w:rFonts w:ascii="Times New Roman" w:hAnsi="Times New Roman" w:cs="Times New Roman"/>
          <w:sz w:val="24"/>
          <w:szCs w:val="24"/>
        </w:rPr>
        <w:t>/</w:t>
      </w:r>
      <w:r w:rsidR="00FE2AD0" w:rsidRPr="002C2E1A">
        <w:rPr>
          <w:rFonts w:ascii="Times New Roman" w:hAnsi="Times New Roman" w:cs="Times New Roman"/>
          <w:sz w:val="24"/>
          <w:szCs w:val="24"/>
        </w:rPr>
        <w:t>СД</w:t>
      </w:r>
      <w:r w:rsidRPr="002C2E1A">
        <w:rPr>
          <w:rFonts w:ascii="Times New Roman" w:hAnsi="Times New Roman" w:cs="Times New Roman"/>
          <w:sz w:val="24"/>
          <w:szCs w:val="24"/>
        </w:rPr>
        <w:t>.</w:t>
      </w:r>
    </w:p>
    <w:p w14:paraId="2D05A0C6" w14:textId="12FF04BE" w:rsidR="00E056BE" w:rsidRPr="002C2E1A" w:rsidRDefault="00CE2534" w:rsidP="00E056BE">
      <w:pPr>
        <w:jc w:val="both"/>
        <w:rPr>
          <w:rFonts w:ascii="Times New Roman" w:hAnsi="Times New Roman" w:cs="Times New Roman"/>
          <w:sz w:val="24"/>
          <w:szCs w:val="24"/>
        </w:rPr>
      </w:pPr>
      <w:r w:rsidRPr="002C2E1A">
        <w:rPr>
          <w:rFonts w:ascii="Times New Roman" w:hAnsi="Times New Roman" w:cs="Times New Roman"/>
          <w:sz w:val="24"/>
          <w:szCs w:val="24"/>
        </w:rPr>
        <w:t xml:space="preserve">В дополнение к социокультурным характеристикам и методам ненасильственного общения в процессе обучения работников, на повестке дня также будет стоять вопрос о SEA/SH. Обучение работников будет включать следующую информацию о </w:t>
      </w:r>
      <w:r w:rsidR="00FE2AD0" w:rsidRPr="002C2E1A">
        <w:rPr>
          <w:rFonts w:ascii="Times New Roman" w:hAnsi="Times New Roman" w:cs="Times New Roman"/>
          <w:sz w:val="24"/>
          <w:szCs w:val="24"/>
        </w:rPr>
        <w:t>СЭН/СД</w:t>
      </w:r>
      <w:r w:rsidR="00E056BE" w:rsidRPr="002C2E1A">
        <w:rPr>
          <w:rFonts w:ascii="Times New Roman" w:hAnsi="Times New Roman" w:cs="Times New Roman"/>
          <w:sz w:val="24"/>
          <w:szCs w:val="24"/>
        </w:rPr>
        <w:t>:</w:t>
      </w:r>
    </w:p>
    <w:p w14:paraId="4BF58E04" w14:textId="798811BF" w:rsidR="00E056BE" w:rsidRPr="002C2E1A" w:rsidRDefault="00CE2534" w:rsidP="004A59FC">
      <w:pPr>
        <w:pStyle w:val="a5"/>
        <w:numPr>
          <w:ilvl w:val="0"/>
          <w:numId w:val="41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2C2E1A">
        <w:rPr>
          <w:rFonts w:ascii="Times New Roman" w:hAnsi="Times New Roman" w:cs="Times New Roman"/>
          <w:sz w:val="24"/>
          <w:szCs w:val="24"/>
        </w:rPr>
        <w:t>Определение насилия в отношении женщин в национальных и международных документах</w:t>
      </w:r>
      <w:r w:rsidR="00202E3C" w:rsidRPr="002C2E1A">
        <w:rPr>
          <w:rFonts w:ascii="Times New Roman" w:hAnsi="Times New Roman" w:cs="Times New Roman"/>
          <w:sz w:val="24"/>
          <w:szCs w:val="24"/>
        </w:rPr>
        <w:t>;</w:t>
      </w:r>
    </w:p>
    <w:p w14:paraId="2656113D" w14:textId="46B477F0" w:rsidR="00E056BE" w:rsidRPr="002C2E1A" w:rsidRDefault="00CE2534" w:rsidP="00E056BE">
      <w:pPr>
        <w:pStyle w:val="a5"/>
        <w:numPr>
          <w:ilvl w:val="0"/>
          <w:numId w:val="41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2C2E1A">
        <w:rPr>
          <w:rFonts w:ascii="Times New Roman" w:hAnsi="Times New Roman" w:cs="Times New Roman"/>
          <w:sz w:val="24"/>
          <w:szCs w:val="24"/>
        </w:rPr>
        <w:t>Виды насилия</w:t>
      </w:r>
      <w:r w:rsidR="00E056BE" w:rsidRPr="002C2E1A">
        <w:rPr>
          <w:rFonts w:ascii="Times New Roman" w:hAnsi="Times New Roman" w:cs="Times New Roman"/>
          <w:sz w:val="24"/>
          <w:szCs w:val="24"/>
        </w:rPr>
        <w:t xml:space="preserve"> (</w:t>
      </w:r>
      <w:r w:rsidRPr="002C2E1A">
        <w:rPr>
          <w:rFonts w:ascii="Times New Roman" w:hAnsi="Times New Roman" w:cs="Times New Roman"/>
          <w:sz w:val="24"/>
          <w:szCs w:val="24"/>
        </w:rPr>
        <w:t>физическое, сексуальное, экономическое, эмоциональное</w:t>
      </w:r>
      <w:r w:rsidR="00E056BE" w:rsidRPr="002C2E1A">
        <w:rPr>
          <w:rFonts w:ascii="Times New Roman" w:hAnsi="Times New Roman" w:cs="Times New Roman"/>
          <w:sz w:val="24"/>
          <w:szCs w:val="24"/>
        </w:rPr>
        <w:t>);</w:t>
      </w:r>
    </w:p>
    <w:p w14:paraId="4EE00635" w14:textId="4C1AD2A2" w:rsidR="00E056BE" w:rsidRPr="002C2E1A" w:rsidRDefault="00CE2534" w:rsidP="00E056BE">
      <w:pPr>
        <w:pStyle w:val="a5"/>
        <w:numPr>
          <w:ilvl w:val="0"/>
          <w:numId w:val="41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2C2E1A">
        <w:rPr>
          <w:rFonts w:ascii="Times New Roman" w:hAnsi="Times New Roman" w:cs="Times New Roman"/>
          <w:sz w:val="24"/>
          <w:szCs w:val="24"/>
        </w:rPr>
        <w:t>Правовые санкции</w:t>
      </w:r>
      <w:r w:rsidR="00E056BE" w:rsidRPr="002C2E1A">
        <w:rPr>
          <w:rFonts w:ascii="Times New Roman" w:hAnsi="Times New Roman" w:cs="Times New Roman"/>
          <w:sz w:val="24"/>
          <w:szCs w:val="24"/>
        </w:rPr>
        <w:t>;</w:t>
      </w:r>
    </w:p>
    <w:p w14:paraId="035B102D" w14:textId="1E840DC8" w:rsidR="00E056BE" w:rsidRPr="002C2E1A" w:rsidRDefault="00CE2534" w:rsidP="007E3039">
      <w:pPr>
        <w:pStyle w:val="a5"/>
        <w:numPr>
          <w:ilvl w:val="0"/>
          <w:numId w:val="42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2C2E1A">
        <w:rPr>
          <w:rFonts w:ascii="Times New Roman" w:hAnsi="Times New Roman" w:cs="Times New Roman"/>
          <w:sz w:val="24"/>
          <w:szCs w:val="24"/>
        </w:rPr>
        <w:t>Механизм рассмотрения жалоб будет доступен и обеспечит конфиденциальность личной информации</w:t>
      </w:r>
      <w:r w:rsidR="00202E3C" w:rsidRPr="002C2E1A">
        <w:rPr>
          <w:rFonts w:ascii="Times New Roman" w:hAnsi="Times New Roman" w:cs="Times New Roman"/>
          <w:sz w:val="24"/>
          <w:szCs w:val="24"/>
        </w:rPr>
        <w:t>;</w:t>
      </w:r>
    </w:p>
    <w:p w14:paraId="5788378F" w14:textId="4F4585B9" w:rsidR="00E056BE" w:rsidRPr="002C2E1A" w:rsidRDefault="00CE2534" w:rsidP="00036B72">
      <w:pPr>
        <w:pStyle w:val="a5"/>
        <w:numPr>
          <w:ilvl w:val="0"/>
          <w:numId w:val="42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2C2E1A">
        <w:rPr>
          <w:rFonts w:ascii="Times New Roman" w:hAnsi="Times New Roman" w:cs="Times New Roman"/>
          <w:sz w:val="24"/>
          <w:szCs w:val="24"/>
        </w:rPr>
        <w:t>Будут проводиться информационные мероприятия для ознакомления женщин с данным механизмом. В ходе этих мероприятий будет предоставляться следующая информация</w:t>
      </w:r>
      <w:r w:rsidR="00202E3C" w:rsidRPr="002C2E1A">
        <w:rPr>
          <w:rFonts w:ascii="Times New Roman" w:hAnsi="Times New Roman" w:cs="Times New Roman"/>
          <w:sz w:val="24"/>
          <w:szCs w:val="24"/>
        </w:rPr>
        <w:t>;</w:t>
      </w:r>
    </w:p>
    <w:p w14:paraId="1FC83F0B" w14:textId="16653A6B" w:rsidR="00E056BE" w:rsidRPr="002C2E1A" w:rsidRDefault="00CE2534" w:rsidP="004716CF">
      <w:pPr>
        <w:pStyle w:val="a5"/>
        <w:numPr>
          <w:ilvl w:val="0"/>
          <w:numId w:val="42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2C2E1A">
        <w:rPr>
          <w:rFonts w:ascii="Times New Roman" w:hAnsi="Times New Roman" w:cs="Times New Roman"/>
          <w:sz w:val="24"/>
          <w:szCs w:val="24"/>
        </w:rPr>
        <w:t>В этих исследованиях представлены следующие типы информации</w:t>
      </w:r>
      <w:r w:rsidR="00E056BE" w:rsidRPr="002C2E1A">
        <w:rPr>
          <w:rFonts w:ascii="Times New Roman" w:hAnsi="Times New Roman" w:cs="Times New Roman"/>
          <w:sz w:val="24"/>
          <w:szCs w:val="24"/>
        </w:rPr>
        <w:t>:</w:t>
      </w:r>
    </w:p>
    <w:p w14:paraId="60275785" w14:textId="6C870A34" w:rsidR="00E056BE" w:rsidRPr="002C2E1A" w:rsidRDefault="00CE2534" w:rsidP="00E056BE">
      <w:pPr>
        <w:pStyle w:val="a5"/>
        <w:numPr>
          <w:ilvl w:val="0"/>
          <w:numId w:val="43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2C2E1A">
        <w:rPr>
          <w:rFonts w:ascii="Times New Roman" w:hAnsi="Times New Roman" w:cs="Times New Roman"/>
          <w:sz w:val="24"/>
          <w:szCs w:val="24"/>
        </w:rPr>
        <w:t>Права женщин</w:t>
      </w:r>
      <w:r w:rsidR="00202E3C" w:rsidRPr="002C2E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05570F1" w14:textId="0E34B914" w:rsidR="00E056BE" w:rsidRPr="002C2E1A" w:rsidRDefault="005A7740" w:rsidP="004037A6">
      <w:pPr>
        <w:pStyle w:val="a5"/>
        <w:numPr>
          <w:ilvl w:val="0"/>
          <w:numId w:val="43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2C2E1A">
        <w:rPr>
          <w:rFonts w:ascii="Times New Roman" w:hAnsi="Times New Roman" w:cs="Times New Roman"/>
          <w:sz w:val="24"/>
          <w:szCs w:val="24"/>
        </w:rPr>
        <w:t>Самозащита в случаях насилия и сексуального надругательства</w:t>
      </w:r>
      <w:r w:rsidR="00202E3C" w:rsidRPr="002C2E1A">
        <w:rPr>
          <w:rFonts w:ascii="Times New Roman" w:hAnsi="Times New Roman" w:cs="Times New Roman"/>
          <w:sz w:val="24"/>
          <w:szCs w:val="24"/>
        </w:rPr>
        <w:t>;</w:t>
      </w:r>
    </w:p>
    <w:p w14:paraId="48DAAF68" w14:textId="0B1A1E06" w:rsidR="00E056BE" w:rsidRPr="002C2E1A" w:rsidRDefault="005A7740" w:rsidP="00E056BE">
      <w:pPr>
        <w:pStyle w:val="a5"/>
        <w:numPr>
          <w:ilvl w:val="0"/>
          <w:numId w:val="43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2C2E1A">
        <w:rPr>
          <w:rFonts w:ascii="Times New Roman" w:hAnsi="Times New Roman" w:cs="Times New Roman"/>
          <w:sz w:val="24"/>
          <w:szCs w:val="24"/>
        </w:rPr>
        <w:t>Номера телефонов экстренных служб</w:t>
      </w:r>
      <w:r w:rsidR="00202E3C" w:rsidRPr="002C2E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8880B2A" w14:textId="5177CD3D" w:rsidR="00E056BE" w:rsidRPr="002C2E1A" w:rsidRDefault="005A7740" w:rsidP="00E056BE">
      <w:pPr>
        <w:pStyle w:val="a5"/>
        <w:numPr>
          <w:ilvl w:val="0"/>
          <w:numId w:val="43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2C2E1A">
        <w:rPr>
          <w:rFonts w:ascii="Times New Roman" w:hAnsi="Times New Roman" w:cs="Times New Roman"/>
          <w:sz w:val="24"/>
          <w:szCs w:val="24"/>
        </w:rPr>
        <w:t>Контактная информация учреждений и организаций, в которые они могут обратиться</w:t>
      </w:r>
      <w:r w:rsidR="00202E3C" w:rsidRPr="002C2E1A">
        <w:rPr>
          <w:rFonts w:ascii="Times New Roman" w:hAnsi="Times New Roman" w:cs="Times New Roman"/>
          <w:sz w:val="24"/>
          <w:szCs w:val="24"/>
        </w:rPr>
        <w:t>;</w:t>
      </w:r>
    </w:p>
    <w:p w14:paraId="662110B0" w14:textId="27E256E0" w:rsidR="00E056BE" w:rsidRPr="002C2E1A" w:rsidRDefault="005A7740" w:rsidP="00E056BE">
      <w:pPr>
        <w:pStyle w:val="a5"/>
        <w:numPr>
          <w:ilvl w:val="0"/>
          <w:numId w:val="43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2C2E1A">
        <w:rPr>
          <w:rFonts w:ascii="Times New Roman" w:hAnsi="Times New Roman" w:cs="Times New Roman"/>
          <w:sz w:val="24"/>
          <w:szCs w:val="24"/>
        </w:rPr>
        <w:t>Механизм рассмотрения жалоб и политика конфиденциальности</w:t>
      </w:r>
      <w:r w:rsidR="00202E3C" w:rsidRPr="002C2E1A">
        <w:rPr>
          <w:rFonts w:ascii="Times New Roman" w:hAnsi="Times New Roman" w:cs="Times New Roman"/>
          <w:sz w:val="24"/>
          <w:szCs w:val="24"/>
        </w:rPr>
        <w:t>.</w:t>
      </w:r>
    </w:p>
    <w:p w14:paraId="1D8A2640" w14:textId="7BA75351" w:rsidR="00E056BE" w:rsidRPr="002C2E1A" w:rsidRDefault="005A7740" w:rsidP="00E056BE">
      <w:pPr>
        <w:jc w:val="both"/>
        <w:rPr>
          <w:rFonts w:ascii="Times New Roman" w:hAnsi="Times New Roman" w:cs="Times New Roman"/>
          <w:sz w:val="24"/>
          <w:szCs w:val="24"/>
        </w:rPr>
      </w:pPr>
      <w:r w:rsidRPr="002C2E1A">
        <w:rPr>
          <w:rFonts w:ascii="Times New Roman" w:hAnsi="Times New Roman" w:cs="Times New Roman"/>
          <w:sz w:val="24"/>
          <w:szCs w:val="24"/>
        </w:rPr>
        <w:t>Принцип конфиденциальности механизма рассмотрения жалоб будет повторяться во всех информационных материалах.</w:t>
      </w:r>
    </w:p>
    <w:p w14:paraId="2AD207DB" w14:textId="296A2113" w:rsidR="00032F9C" w:rsidRPr="002C2E1A" w:rsidRDefault="005A7740" w:rsidP="00032F9C">
      <w:pPr>
        <w:jc w:val="both"/>
        <w:rPr>
          <w:rFonts w:ascii="Times New Roman" w:hAnsi="Times New Roman" w:cs="Times New Roman"/>
          <w:sz w:val="24"/>
          <w:szCs w:val="24"/>
        </w:rPr>
      </w:pPr>
      <w:r w:rsidRPr="002C2E1A">
        <w:rPr>
          <w:rFonts w:ascii="Times New Roman" w:hAnsi="Times New Roman" w:cs="Times New Roman"/>
          <w:sz w:val="24"/>
          <w:szCs w:val="24"/>
        </w:rPr>
        <w:t xml:space="preserve">В рамках проекта будут применяться дополнительные меры по снижению рисков, соразмерные с их уровнем. Подрядчик будет отвечать за разработку процедуры управления персоналом, планов по охране труда и технике безопасности, а также протоколов </w:t>
      </w:r>
      <w:r w:rsidR="00FE2AD0" w:rsidRPr="002C2E1A">
        <w:rPr>
          <w:rFonts w:ascii="Times New Roman" w:hAnsi="Times New Roman" w:cs="Times New Roman"/>
          <w:sz w:val="24"/>
          <w:szCs w:val="24"/>
        </w:rPr>
        <w:t>СЭН</w:t>
      </w:r>
      <w:r w:rsidRPr="002C2E1A">
        <w:rPr>
          <w:rFonts w:ascii="Times New Roman" w:hAnsi="Times New Roman" w:cs="Times New Roman"/>
          <w:sz w:val="24"/>
          <w:szCs w:val="24"/>
        </w:rPr>
        <w:t xml:space="preserve">, которые будут применяться к собственным сотрудникам и сотрудникам субподрядчиков, работающим над проектом. Эти процедуры и планы будут представлены в ОУП для рассмотрения и утверждения до того, как подрядчикам будет разрешено приступить к работам на строительной площадке. </w:t>
      </w:r>
      <w:r w:rsidR="00FE2AD0" w:rsidRPr="002C2E1A">
        <w:rPr>
          <w:rFonts w:ascii="Times New Roman" w:hAnsi="Times New Roman" w:cs="Times New Roman"/>
          <w:sz w:val="24"/>
          <w:szCs w:val="24"/>
        </w:rPr>
        <w:t xml:space="preserve">Все подрядчики будут обязаны в контракте взять на себя обязательства по недопущению </w:t>
      </w:r>
      <w:r w:rsidR="00FE2AD0" w:rsidRPr="002C2E1A">
        <w:rPr>
          <w:rFonts w:ascii="Times New Roman" w:hAnsi="Times New Roman" w:cs="Times New Roman"/>
          <w:sz w:val="24"/>
          <w:szCs w:val="24"/>
        </w:rPr>
        <w:lastRenderedPageBreak/>
        <w:t xml:space="preserve">использования детского и принудительного труда, ввести меры по смягчению последствий </w:t>
      </w:r>
      <w:r w:rsidR="00FE2AD0" w:rsidRPr="002C2E1A">
        <w:rPr>
          <w:rFonts w:ascii="Times New Roman" w:hAnsi="Times New Roman" w:cs="Times New Roman"/>
          <w:sz w:val="24"/>
          <w:szCs w:val="24"/>
          <w:lang w:val="en-IN"/>
        </w:rPr>
        <w:t>SEA</w:t>
      </w:r>
      <w:r w:rsidR="00FE2AD0" w:rsidRPr="002C2E1A">
        <w:rPr>
          <w:rFonts w:ascii="Times New Roman" w:hAnsi="Times New Roman" w:cs="Times New Roman"/>
          <w:sz w:val="24"/>
          <w:szCs w:val="24"/>
        </w:rPr>
        <w:t>/</w:t>
      </w:r>
      <w:r w:rsidR="00FE2AD0" w:rsidRPr="002C2E1A">
        <w:rPr>
          <w:rFonts w:ascii="Times New Roman" w:hAnsi="Times New Roman" w:cs="Times New Roman"/>
          <w:sz w:val="24"/>
          <w:szCs w:val="24"/>
          <w:lang w:val="en-IN"/>
        </w:rPr>
        <w:t>SH</w:t>
      </w:r>
      <w:r w:rsidR="00FE2AD0" w:rsidRPr="002C2E1A">
        <w:rPr>
          <w:rFonts w:ascii="Times New Roman" w:hAnsi="Times New Roman" w:cs="Times New Roman"/>
          <w:sz w:val="24"/>
          <w:szCs w:val="24"/>
        </w:rPr>
        <w:t xml:space="preserve">, а сотрудники ОУП, ответственные за надзор за подрядчиками, будут контролировать и сообщать об отсутствии принудительного труда и случаях СЭН/СД. </w:t>
      </w:r>
      <w:r w:rsidR="00032F9C" w:rsidRPr="002C2E1A">
        <w:rPr>
          <w:rFonts w:ascii="Times New Roman" w:hAnsi="Times New Roman" w:cs="Times New Roman"/>
          <w:sz w:val="24"/>
          <w:szCs w:val="24"/>
        </w:rPr>
        <w:t>Все персональные данные и жалобы, полученные  в рамках МРЖ, будут обрабатываться конфиденциально, за исключением случаев, когда заявители дают согласие на раскрытие своей личной информации. В частности, будет соблюдаться конфиденциальность деликатных вопросов и жалоб, связанных с СЭН/СД, поднимаемых сообществами. Жалобы/претензии деликатного характера также могут быть направлены непосредственно специалисту по социальным вопросам ОУП по следующему адресу:</w:t>
      </w:r>
    </w:p>
    <w:tbl>
      <w:tblPr>
        <w:tblW w:w="8929" w:type="dxa"/>
        <w:tblInd w:w="1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0"/>
        <w:gridCol w:w="6259"/>
      </w:tblGrid>
      <w:tr w:rsidR="00E056BE" w:rsidRPr="002C2E1A" w14:paraId="63150B61" w14:textId="77777777" w:rsidTr="00AA0E62">
        <w:trPr>
          <w:trHeight w:val="285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6C5392" w14:textId="4CB6342E" w:rsidR="00E056BE" w:rsidRPr="002C2E1A" w:rsidRDefault="00032F9C" w:rsidP="00AA0E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E1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62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CEF18B" w14:textId="4387A94C" w:rsidR="00E056BE" w:rsidRPr="002C2E1A" w:rsidRDefault="00D132CC" w:rsidP="00AA0E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2C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ээ</w:t>
            </w:r>
            <w:r w:rsidR="00032F9C" w:rsidRPr="002C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налиева Астра</w:t>
            </w:r>
          </w:p>
        </w:tc>
      </w:tr>
      <w:tr w:rsidR="00E056BE" w:rsidRPr="002C2E1A" w14:paraId="0D0C1283" w14:textId="77777777" w:rsidTr="00AA0E62">
        <w:trPr>
          <w:trHeight w:val="135"/>
        </w:trPr>
        <w:tc>
          <w:tcPr>
            <w:tcW w:w="26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6276AF" w14:textId="6E84A74B" w:rsidR="00E056BE" w:rsidRPr="002C2E1A" w:rsidRDefault="00032F9C" w:rsidP="00AA0E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62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6FE760" w14:textId="702A7BA4" w:rsidR="00E056BE" w:rsidRPr="002C2E1A" w:rsidRDefault="00032F9C" w:rsidP="00AA0E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социальным вопросам</w:t>
            </w:r>
          </w:p>
        </w:tc>
      </w:tr>
      <w:tr w:rsidR="00E056BE" w:rsidRPr="002C2E1A" w14:paraId="40E950CB" w14:textId="77777777" w:rsidTr="00AA0E62">
        <w:trPr>
          <w:trHeight w:val="270"/>
        </w:trPr>
        <w:tc>
          <w:tcPr>
            <w:tcW w:w="26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2EEDC1" w14:textId="3BDD3289" w:rsidR="00E056BE" w:rsidRPr="002C2E1A" w:rsidRDefault="00032F9C" w:rsidP="00AA0E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  <w:r w:rsidR="00E056BE" w:rsidRPr="002C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62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63C780" w14:textId="33E008BE" w:rsidR="00E056BE" w:rsidRPr="002C2E1A" w:rsidRDefault="00032F9C" w:rsidP="00AA0E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C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энергетики, г. Бишкек, ул. Жибек</w:t>
            </w:r>
            <w:r w:rsidRPr="002C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 w:rsidRPr="002C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Жолу</w:t>
            </w:r>
            <w:r w:rsidRPr="002C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E056BE" w:rsidRPr="002C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326</w:t>
            </w:r>
          </w:p>
        </w:tc>
      </w:tr>
      <w:tr w:rsidR="00E056BE" w:rsidRPr="002C2E1A" w14:paraId="386A2D68" w14:textId="77777777" w:rsidTr="00AA0E62">
        <w:trPr>
          <w:trHeight w:val="285"/>
        </w:trPr>
        <w:tc>
          <w:tcPr>
            <w:tcW w:w="26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CD46AC" w14:textId="6EABADF4" w:rsidR="00E056BE" w:rsidRPr="002C2E1A" w:rsidRDefault="00032F9C" w:rsidP="00AA0E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телефона</w:t>
            </w:r>
            <w:r w:rsidR="00E056BE" w:rsidRPr="002C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62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1D26E6" w14:textId="77777777" w:rsidR="00E056BE" w:rsidRPr="002C2E1A" w:rsidRDefault="00E056BE" w:rsidP="00AA0E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+996 999 05 5051 </w:t>
            </w:r>
          </w:p>
        </w:tc>
      </w:tr>
      <w:tr w:rsidR="00E056BE" w:rsidRPr="002C2E1A" w14:paraId="5DC4567D" w14:textId="77777777" w:rsidTr="00AA0E62">
        <w:trPr>
          <w:trHeight w:val="270"/>
        </w:trPr>
        <w:tc>
          <w:tcPr>
            <w:tcW w:w="26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5CBF2E" w14:textId="292C739B" w:rsidR="00E056BE" w:rsidRPr="002C2E1A" w:rsidRDefault="00032F9C" w:rsidP="00AA0E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Веб-сайт</w:t>
            </w:r>
            <w:r w:rsidR="00E056BE" w:rsidRPr="002C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62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1F1DBA" w14:textId="77777777" w:rsidR="00E056BE" w:rsidRPr="002C2E1A" w:rsidRDefault="00E056BE" w:rsidP="00AA0E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https://minenergo.gov.kg/ru</w:t>
            </w:r>
          </w:p>
        </w:tc>
      </w:tr>
      <w:tr w:rsidR="00E056BE" w:rsidRPr="002C2E1A" w14:paraId="0999EFE3" w14:textId="77777777" w:rsidTr="00AA0E62">
        <w:trPr>
          <w:trHeight w:val="255"/>
        </w:trPr>
        <w:tc>
          <w:tcPr>
            <w:tcW w:w="26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36E53B" w14:textId="1242DECA" w:rsidR="00E056BE" w:rsidRPr="002C2E1A" w:rsidRDefault="00E056BE" w:rsidP="00AA0E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E-mail:</w:t>
            </w:r>
          </w:p>
        </w:tc>
        <w:tc>
          <w:tcPr>
            <w:tcW w:w="62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04F0E2" w14:textId="426C529B" w:rsidR="00E056BE" w:rsidRPr="002C2E1A" w:rsidRDefault="006D4FBF" w:rsidP="00AA0E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hyperlink r:id="rId20" w:history="1">
              <w:r w:rsidR="00527095" w:rsidRPr="002C2E1A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kemskred@gmail.com</w:t>
              </w:r>
            </w:hyperlink>
            <w:r w:rsidR="00527095" w:rsidRPr="002C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</w:t>
            </w:r>
          </w:p>
        </w:tc>
      </w:tr>
    </w:tbl>
    <w:p w14:paraId="71948C83" w14:textId="77777777" w:rsidR="00E056BE" w:rsidRPr="002C2E1A" w:rsidRDefault="00E056BE" w:rsidP="00E056BE">
      <w:pPr>
        <w:rPr>
          <w:rFonts w:ascii="Times New Roman" w:hAnsi="Times New Roman" w:cs="Times New Roman"/>
          <w:sz w:val="24"/>
          <w:szCs w:val="24"/>
        </w:rPr>
      </w:pPr>
    </w:p>
    <w:p w14:paraId="069BA8F7" w14:textId="40034653" w:rsidR="00E056BE" w:rsidRPr="002C2E1A" w:rsidRDefault="00032F9C" w:rsidP="00E056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2E1A">
        <w:rPr>
          <w:rFonts w:ascii="Times New Roman" w:hAnsi="Times New Roman" w:cs="Times New Roman"/>
          <w:b/>
          <w:bCs/>
          <w:sz w:val="24"/>
          <w:szCs w:val="24"/>
        </w:rPr>
        <w:t>Мониторинг и отчетность</w:t>
      </w:r>
    </w:p>
    <w:p w14:paraId="1CADC940" w14:textId="5CC86BA2" w:rsidR="00E056BE" w:rsidRPr="002C2E1A" w:rsidRDefault="00C649B6" w:rsidP="00E056BE">
      <w:pPr>
        <w:jc w:val="both"/>
        <w:rPr>
          <w:rFonts w:ascii="Times New Roman" w:hAnsi="Times New Roman" w:cs="Times New Roman"/>
          <w:sz w:val="24"/>
          <w:szCs w:val="24"/>
        </w:rPr>
      </w:pPr>
      <w:r w:rsidRPr="002C2E1A">
        <w:rPr>
          <w:rFonts w:ascii="Times New Roman" w:hAnsi="Times New Roman" w:cs="Times New Roman"/>
          <w:sz w:val="24"/>
          <w:szCs w:val="24"/>
        </w:rPr>
        <w:t>ОУП несет ответственность за</w:t>
      </w:r>
      <w:r w:rsidR="00E056BE" w:rsidRPr="002C2E1A">
        <w:rPr>
          <w:rFonts w:ascii="Times New Roman" w:hAnsi="Times New Roman" w:cs="Times New Roman"/>
          <w:sz w:val="24"/>
          <w:szCs w:val="24"/>
        </w:rPr>
        <w:t>:</w:t>
      </w:r>
    </w:p>
    <w:p w14:paraId="520E5498" w14:textId="2B22E84F" w:rsidR="00E056BE" w:rsidRPr="002C2E1A" w:rsidRDefault="00B26C01" w:rsidP="00EB20D8">
      <w:pPr>
        <w:pStyle w:val="a5"/>
        <w:numPr>
          <w:ilvl w:val="0"/>
          <w:numId w:val="44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E1A">
        <w:rPr>
          <w:rFonts w:ascii="Times New Roman" w:hAnsi="Times New Roman" w:cs="Times New Roman"/>
          <w:sz w:val="24"/>
          <w:szCs w:val="24"/>
        </w:rPr>
        <w:t>Анализ данных о количестве и характере обращений и ходе их рассмотрения, а также их внесение в базу данных ОУП</w:t>
      </w:r>
      <w:r w:rsidR="00E056BE" w:rsidRPr="002C2E1A">
        <w:rPr>
          <w:rFonts w:ascii="Times New Roman" w:hAnsi="Times New Roman" w:cs="Times New Roman"/>
          <w:sz w:val="24"/>
          <w:szCs w:val="24"/>
        </w:rPr>
        <w:t>;</w:t>
      </w:r>
    </w:p>
    <w:p w14:paraId="0AD03BD7" w14:textId="5C02CF89" w:rsidR="00E056BE" w:rsidRPr="002C2E1A" w:rsidRDefault="00B26C01" w:rsidP="00323DBE">
      <w:pPr>
        <w:pStyle w:val="a5"/>
        <w:numPr>
          <w:ilvl w:val="0"/>
          <w:numId w:val="44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E1A">
        <w:rPr>
          <w:rFonts w:ascii="Times New Roman" w:hAnsi="Times New Roman" w:cs="Times New Roman"/>
          <w:sz w:val="24"/>
          <w:szCs w:val="24"/>
        </w:rPr>
        <w:t>Мониторинг нерешенных вопросов и предлагаемых мер по их решению</w:t>
      </w:r>
      <w:r w:rsidR="00E056BE" w:rsidRPr="002C2E1A">
        <w:rPr>
          <w:rFonts w:ascii="Times New Roman" w:hAnsi="Times New Roman" w:cs="Times New Roman"/>
          <w:sz w:val="24"/>
          <w:szCs w:val="24"/>
        </w:rPr>
        <w:t>;</w:t>
      </w:r>
    </w:p>
    <w:p w14:paraId="71945ACE" w14:textId="5604A274" w:rsidR="00E056BE" w:rsidRPr="002C2E1A" w:rsidRDefault="00B26C01" w:rsidP="002B7D53">
      <w:pPr>
        <w:pStyle w:val="a5"/>
        <w:numPr>
          <w:ilvl w:val="0"/>
          <w:numId w:val="44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E1A">
        <w:rPr>
          <w:rFonts w:ascii="Times New Roman" w:hAnsi="Times New Roman" w:cs="Times New Roman"/>
          <w:sz w:val="24"/>
          <w:szCs w:val="24"/>
        </w:rPr>
        <w:t>Подготовка квартальных отчетов по рассмотрению обращений, направляемых во Всемирный банк</w:t>
      </w:r>
      <w:r w:rsidR="00E056BE" w:rsidRPr="002C2E1A">
        <w:rPr>
          <w:rFonts w:ascii="Times New Roman" w:hAnsi="Times New Roman" w:cs="Times New Roman"/>
          <w:sz w:val="24"/>
          <w:szCs w:val="24"/>
        </w:rPr>
        <w:t>.</w:t>
      </w:r>
    </w:p>
    <w:p w14:paraId="636C7769" w14:textId="7FD3C5BA" w:rsidR="00E056BE" w:rsidRPr="002C2E1A" w:rsidRDefault="00B26C01" w:rsidP="00E056BE">
      <w:pPr>
        <w:jc w:val="both"/>
        <w:rPr>
          <w:rFonts w:ascii="Times New Roman" w:hAnsi="Times New Roman" w:cs="Times New Roman"/>
          <w:sz w:val="24"/>
          <w:szCs w:val="24"/>
        </w:rPr>
      </w:pPr>
      <w:r w:rsidRPr="002C2E1A">
        <w:rPr>
          <w:rFonts w:ascii="Times New Roman" w:hAnsi="Times New Roman" w:cs="Times New Roman"/>
          <w:sz w:val="24"/>
          <w:szCs w:val="24"/>
        </w:rPr>
        <w:t>Квартальные отчеты, направляемые во Всемирный банк, должны включать раздел по рассмотрению обращений, содержащий следующую информацию</w:t>
      </w:r>
      <w:r w:rsidR="00E056BE" w:rsidRPr="002C2E1A">
        <w:rPr>
          <w:rFonts w:ascii="Times New Roman" w:hAnsi="Times New Roman" w:cs="Times New Roman"/>
          <w:sz w:val="24"/>
          <w:szCs w:val="24"/>
        </w:rPr>
        <w:t>:</w:t>
      </w:r>
    </w:p>
    <w:p w14:paraId="532DEA9C" w14:textId="063A10CF" w:rsidR="00E056BE" w:rsidRPr="002C2E1A" w:rsidRDefault="00B26C01" w:rsidP="00E056BE">
      <w:pPr>
        <w:pStyle w:val="a5"/>
        <w:numPr>
          <w:ilvl w:val="0"/>
          <w:numId w:val="45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E1A">
        <w:rPr>
          <w:rFonts w:ascii="Times New Roman" w:hAnsi="Times New Roman" w:cs="Times New Roman"/>
          <w:sz w:val="24"/>
          <w:szCs w:val="24"/>
        </w:rPr>
        <w:t>Ход реализации МРЖ</w:t>
      </w:r>
      <w:r w:rsidR="00E056BE" w:rsidRPr="002C2E1A">
        <w:rPr>
          <w:rFonts w:ascii="Times New Roman" w:hAnsi="Times New Roman" w:cs="Times New Roman"/>
          <w:sz w:val="24"/>
          <w:szCs w:val="24"/>
        </w:rPr>
        <w:t xml:space="preserve"> (</w:t>
      </w:r>
      <w:r w:rsidRPr="002C2E1A">
        <w:rPr>
          <w:rFonts w:ascii="Times New Roman" w:hAnsi="Times New Roman" w:cs="Times New Roman"/>
          <w:sz w:val="24"/>
          <w:szCs w:val="24"/>
        </w:rPr>
        <w:t>процедуры, обучение, информационные кампании, бюджет и т.д.</w:t>
      </w:r>
      <w:r w:rsidR="00E056BE" w:rsidRPr="002C2E1A">
        <w:rPr>
          <w:rFonts w:ascii="Times New Roman" w:hAnsi="Times New Roman" w:cs="Times New Roman"/>
          <w:sz w:val="24"/>
          <w:szCs w:val="24"/>
        </w:rPr>
        <w:t>);</w:t>
      </w:r>
    </w:p>
    <w:p w14:paraId="238E38FE" w14:textId="505DBEFC" w:rsidR="00E056BE" w:rsidRPr="002C2E1A" w:rsidRDefault="00B26C01" w:rsidP="00E056BE">
      <w:pPr>
        <w:pStyle w:val="a5"/>
        <w:numPr>
          <w:ilvl w:val="0"/>
          <w:numId w:val="45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E1A">
        <w:rPr>
          <w:rFonts w:ascii="Times New Roman" w:hAnsi="Times New Roman" w:cs="Times New Roman"/>
          <w:sz w:val="24"/>
          <w:szCs w:val="24"/>
        </w:rPr>
        <w:t>Данные о количестве полученных обращений</w:t>
      </w:r>
      <w:r w:rsidR="00E056BE" w:rsidRPr="002C2E1A">
        <w:rPr>
          <w:rFonts w:ascii="Times New Roman" w:hAnsi="Times New Roman" w:cs="Times New Roman"/>
          <w:sz w:val="24"/>
          <w:szCs w:val="24"/>
        </w:rPr>
        <w:t xml:space="preserve"> (</w:t>
      </w:r>
      <w:r w:rsidRPr="002C2E1A">
        <w:rPr>
          <w:rFonts w:ascii="Times New Roman" w:hAnsi="Times New Roman" w:cs="Times New Roman"/>
          <w:sz w:val="24"/>
          <w:szCs w:val="24"/>
        </w:rPr>
        <w:t>заявления, предложения, жалобы, запросы, положительные ответы</w:t>
      </w:r>
      <w:r w:rsidR="00E056BE" w:rsidRPr="002C2E1A">
        <w:rPr>
          <w:rFonts w:ascii="Times New Roman" w:hAnsi="Times New Roman" w:cs="Times New Roman"/>
          <w:sz w:val="24"/>
          <w:szCs w:val="24"/>
        </w:rPr>
        <w:t xml:space="preserve">) </w:t>
      </w:r>
      <w:r w:rsidRPr="002C2E1A">
        <w:rPr>
          <w:rFonts w:ascii="Times New Roman" w:hAnsi="Times New Roman" w:cs="Times New Roman"/>
          <w:sz w:val="24"/>
          <w:szCs w:val="24"/>
        </w:rPr>
        <w:t>с указанием количества рассмотренных обращений и решенные вопросов</w:t>
      </w:r>
      <w:r w:rsidR="00E056BE" w:rsidRPr="002C2E1A">
        <w:rPr>
          <w:rFonts w:ascii="Times New Roman" w:hAnsi="Times New Roman" w:cs="Times New Roman"/>
          <w:sz w:val="24"/>
          <w:szCs w:val="24"/>
        </w:rPr>
        <w:t>;</w:t>
      </w:r>
    </w:p>
    <w:p w14:paraId="222D2558" w14:textId="7F34500A" w:rsidR="00E056BE" w:rsidRPr="002C2E1A" w:rsidRDefault="00B26C01" w:rsidP="00E056BE">
      <w:pPr>
        <w:pStyle w:val="a5"/>
        <w:numPr>
          <w:ilvl w:val="0"/>
          <w:numId w:val="45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E1A">
        <w:rPr>
          <w:rFonts w:ascii="Times New Roman" w:hAnsi="Times New Roman" w:cs="Times New Roman"/>
          <w:sz w:val="24"/>
          <w:szCs w:val="24"/>
        </w:rPr>
        <w:t xml:space="preserve">Данные о характере обращений и предоставленных ответов, а также количестве вопросов, которые остаются нерешенными; </w:t>
      </w:r>
    </w:p>
    <w:p w14:paraId="38FE55DE" w14:textId="69E303A0" w:rsidR="00E056BE" w:rsidRPr="002C2E1A" w:rsidRDefault="00B26C01" w:rsidP="00E056BE">
      <w:pPr>
        <w:pStyle w:val="a5"/>
        <w:numPr>
          <w:ilvl w:val="0"/>
          <w:numId w:val="45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E1A">
        <w:rPr>
          <w:rFonts w:ascii="Times New Roman" w:hAnsi="Times New Roman" w:cs="Times New Roman"/>
          <w:sz w:val="24"/>
          <w:szCs w:val="24"/>
        </w:rPr>
        <w:t xml:space="preserve">Уровень удовлетворенности </w:t>
      </w:r>
      <w:r w:rsidR="00D86DA4" w:rsidRPr="002C2E1A">
        <w:rPr>
          <w:rFonts w:ascii="Times New Roman" w:hAnsi="Times New Roman" w:cs="Times New Roman"/>
          <w:sz w:val="24"/>
          <w:szCs w:val="24"/>
        </w:rPr>
        <w:t xml:space="preserve">предоставленными </w:t>
      </w:r>
      <w:r w:rsidRPr="002C2E1A">
        <w:rPr>
          <w:rFonts w:ascii="Times New Roman" w:hAnsi="Times New Roman" w:cs="Times New Roman"/>
          <w:sz w:val="24"/>
          <w:szCs w:val="24"/>
        </w:rPr>
        <w:t>ответами</w:t>
      </w:r>
      <w:r w:rsidR="00D86DA4" w:rsidRPr="002C2E1A">
        <w:rPr>
          <w:rFonts w:ascii="Times New Roman" w:hAnsi="Times New Roman" w:cs="Times New Roman"/>
          <w:sz w:val="24"/>
          <w:szCs w:val="24"/>
        </w:rPr>
        <w:t xml:space="preserve"> и предпринятыми мерами;</w:t>
      </w:r>
    </w:p>
    <w:p w14:paraId="103108A2" w14:textId="3049D7AE" w:rsidR="00E056BE" w:rsidRPr="002C2E1A" w:rsidRDefault="00D86DA4" w:rsidP="00E056BE">
      <w:pPr>
        <w:pStyle w:val="a5"/>
        <w:numPr>
          <w:ilvl w:val="0"/>
          <w:numId w:val="45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E1A">
        <w:rPr>
          <w:rFonts w:ascii="Times New Roman" w:hAnsi="Times New Roman" w:cs="Times New Roman"/>
          <w:sz w:val="24"/>
          <w:szCs w:val="24"/>
        </w:rPr>
        <w:t>Предпринятые меры</w:t>
      </w:r>
      <w:r w:rsidR="00E056BE" w:rsidRPr="002C2E1A">
        <w:rPr>
          <w:rFonts w:ascii="Times New Roman" w:hAnsi="Times New Roman" w:cs="Times New Roman"/>
          <w:sz w:val="24"/>
          <w:szCs w:val="24"/>
        </w:rPr>
        <w:t>.</w:t>
      </w:r>
    </w:p>
    <w:p w14:paraId="2A8A243C" w14:textId="77777777" w:rsidR="00465180" w:rsidRPr="002C2E1A" w:rsidRDefault="00465180" w:rsidP="00373EB4">
      <w:pPr>
        <w:tabs>
          <w:tab w:val="left" w:pos="0"/>
          <w:tab w:val="left" w:pos="9270"/>
          <w:tab w:val="left" w:pos="9360"/>
          <w:tab w:val="left" w:pos="10170"/>
        </w:tabs>
        <w:adjustRightInd w:val="0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41439EE9" w14:textId="071FDBA7" w:rsidR="00465180" w:rsidRPr="003873B3" w:rsidRDefault="00465180" w:rsidP="00465180">
      <w:pPr>
        <w:widowControl w:val="0"/>
        <w:autoSpaceDE w:val="0"/>
        <w:autoSpaceDN w:val="0"/>
        <w:spacing w:after="0" w:line="240" w:lineRule="auto"/>
        <w:ind w:left="2832"/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sectPr w:rsidR="00465180" w:rsidRPr="003873B3" w:rsidSect="00465180">
          <w:footerReference w:type="even" r:id="rId21"/>
          <w:footerReference w:type="default" r:id="rId22"/>
          <w:footerReference w:type="first" r:id="rId23"/>
          <w:pgSz w:w="11905" w:h="16837" w:code="9"/>
          <w:pgMar w:top="1021" w:right="1021" w:bottom="1021" w:left="1021" w:header="0" w:footer="6" w:gutter="0"/>
          <w:cols w:space="720"/>
          <w:noEndnote/>
          <w:titlePg/>
          <w:docGrid w:linePitch="360"/>
        </w:sectPr>
      </w:pPr>
      <w:r w:rsidRPr="002C2E1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2C2E1A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</w:t>
      </w:r>
      <w:r w:rsidRPr="002C2E1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217B6D" w:rsidRPr="002C2E1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</w:p>
    <w:p w14:paraId="4019D448" w14:textId="50AE98A9" w:rsidR="00111563" w:rsidRPr="00E056BE" w:rsidRDefault="00D86DA4" w:rsidP="00E056BE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lang w:val="en-US"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 w:themeColor="text1"/>
          <w:lang w:eastAsia="ru-RU"/>
        </w:rPr>
        <w:lastRenderedPageBreak/>
        <w:t xml:space="preserve">Приложение </w:t>
      </w:r>
      <w:r w:rsidR="00111563" w:rsidRPr="00E056BE">
        <w:rPr>
          <w:rFonts w:ascii="Arial" w:eastAsia="Times New Roman" w:hAnsi="Arial" w:cs="Arial"/>
          <w:b/>
          <w:bCs/>
          <w:i/>
          <w:iCs/>
          <w:color w:val="000000" w:themeColor="text1"/>
          <w:lang w:eastAsia="ru-RU"/>
        </w:rPr>
        <w:t>А</w:t>
      </w:r>
    </w:p>
    <w:p w14:paraId="05680317" w14:textId="12A43031" w:rsidR="00111563" w:rsidRPr="00E056BE" w:rsidRDefault="00D86DA4" w:rsidP="00111563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000000" w:themeColor="text1"/>
          <w:lang w:val="en-US" w:eastAsia="ru-RU"/>
        </w:rPr>
      </w:pPr>
      <w:r>
        <w:rPr>
          <w:rFonts w:ascii="Arial" w:eastAsia="Times New Roman" w:hAnsi="Arial" w:cs="Arial"/>
          <w:color w:val="000000" w:themeColor="text1"/>
          <w:lang w:eastAsia="ru-RU"/>
        </w:rPr>
        <w:t>Образец формы заявления</w:t>
      </w:r>
    </w:p>
    <w:p w14:paraId="582C7CB8" w14:textId="77777777" w:rsidR="00D86DA4" w:rsidRPr="00111563" w:rsidRDefault="00D86DA4" w:rsidP="00D86DA4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1115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Кому ____________________________</w:t>
      </w:r>
    </w:p>
    <w:p w14:paraId="3DB98832" w14:textId="77777777" w:rsidR="00D86DA4" w:rsidRPr="00111563" w:rsidRDefault="00D86DA4" w:rsidP="00D86DA4">
      <w:pPr>
        <w:shd w:val="clear" w:color="auto" w:fill="FFFFFF"/>
        <w:spacing w:after="100" w:afterAutospacing="1" w:line="240" w:lineRule="auto"/>
        <w:ind w:left="4950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1115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  <w:lang w:eastAsia="ru-RU"/>
        </w:rPr>
        <w:t>(Руководитель учреждения)</w:t>
      </w:r>
    </w:p>
    <w:p w14:paraId="11AAA87B" w14:textId="77777777" w:rsidR="00D86DA4" w:rsidRPr="00111563" w:rsidRDefault="00D86DA4" w:rsidP="00D86DA4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1115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</w:t>
      </w:r>
    </w:p>
    <w:p w14:paraId="5B0E20A4" w14:textId="131E96F4" w:rsidR="00D86DA4" w:rsidRPr="00111563" w:rsidRDefault="00D86DA4" w:rsidP="00D86DA4">
      <w:pPr>
        <w:shd w:val="clear" w:color="auto" w:fill="FFFFFF"/>
        <w:spacing w:after="100" w:afterAutospacing="1" w:line="240" w:lineRule="auto"/>
        <w:ind w:left="4950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1115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  <w:lang w:eastAsia="ru-RU"/>
        </w:rPr>
        <w:t>(ФИО руководителя)</w:t>
      </w:r>
    </w:p>
    <w:p w14:paraId="480728FE" w14:textId="77777777" w:rsidR="00D86DA4" w:rsidRPr="00111563" w:rsidRDefault="00D86DA4" w:rsidP="00D86DA4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111563">
        <w:rPr>
          <w:rFonts w:ascii="Calibri" w:eastAsia="Times New Roman" w:hAnsi="Calibri" w:cs="Calibri"/>
          <w:color w:val="000000" w:themeColor="text1"/>
          <w:sz w:val="17"/>
          <w:szCs w:val="17"/>
          <w:vertAlign w:val="subscript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</w:t>
      </w:r>
      <w:r w:rsidRPr="001115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кого____________________________</w:t>
      </w:r>
    </w:p>
    <w:p w14:paraId="55BC63F3" w14:textId="77777777" w:rsidR="00D86DA4" w:rsidRPr="00111563" w:rsidRDefault="00D86DA4" w:rsidP="00D86DA4">
      <w:pPr>
        <w:shd w:val="clear" w:color="auto" w:fill="FFFFFF"/>
        <w:spacing w:after="100" w:afterAutospacing="1" w:line="240" w:lineRule="auto"/>
        <w:ind w:left="4950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1115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  <w:lang w:eastAsia="ru-RU"/>
        </w:rPr>
        <w:t> (Фамилия и имя заявителя)</w:t>
      </w:r>
    </w:p>
    <w:p w14:paraId="3691E7D8" w14:textId="77777777" w:rsidR="00D86DA4" w:rsidRPr="00111563" w:rsidRDefault="00D86DA4" w:rsidP="00D86DA4">
      <w:pPr>
        <w:shd w:val="clear" w:color="auto" w:fill="FFFFFF"/>
        <w:spacing w:after="100" w:afterAutospacing="1" w:line="240" w:lineRule="auto"/>
        <w:ind w:left="4950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1115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  <w:lang w:eastAsia="ru-RU"/>
        </w:rPr>
        <w:t>__________________</w:t>
      </w:r>
    </w:p>
    <w:p w14:paraId="167822A3" w14:textId="77777777" w:rsidR="00D86DA4" w:rsidRPr="00111563" w:rsidRDefault="00D86DA4" w:rsidP="00D86DA4">
      <w:pPr>
        <w:shd w:val="clear" w:color="auto" w:fill="FFFFFF"/>
        <w:spacing w:after="100" w:afterAutospacing="1" w:line="240" w:lineRule="auto"/>
        <w:ind w:left="4950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1115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  <w:lang w:eastAsia="ru-RU"/>
        </w:rPr>
        <w:t> (Адрес заявителя)</w:t>
      </w:r>
    </w:p>
    <w:p w14:paraId="2EB0DFE3" w14:textId="77777777" w:rsidR="00D86DA4" w:rsidRPr="00111563" w:rsidRDefault="00D86DA4" w:rsidP="00D86DA4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1115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ЗАЯВЛЕНИЕ</w:t>
      </w:r>
    </w:p>
    <w:p w14:paraId="5289D251" w14:textId="77777777" w:rsidR="00D86DA4" w:rsidRPr="00111563" w:rsidRDefault="00D86DA4" w:rsidP="00D86DA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1115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Я, _________________________________________________________________________</w:t>
      </w:r>
    </w:p>
    <w:p w14:paraId="0C5658E0" w14:textId="77777777" w:rsidR="00D86DA4" w:rsidRPr="00111563" w:rsidRDefault="00D86DA4" w:rsidP="00D86DA4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1115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  <w:lang w:eastAsia="ru-RU"/>
        </w:rPr>
        <w:t> (Подробная информация о себе, место жительства, должность)</w:t>
      </w:r>
    </w:p>
    <w:p w14:paraId="679C4EFB" w14:textId="77777777" w:rsidR="00D86DA4" w:rsidRPr="00111563" w:rsidRDefault="00D86DA4" w:rsidP="00D86DA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1115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</w:t>
      </w:r>
    </w:p>
    <w:p w14:paraId="728EE991" w14:textId="77777777" w:rsidR="00D86DA4" w:rsidRPr="00111563" w:rsidRDefault="00D86DA4" w:rsidP="00D86DA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111563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</w:p>
    <w:p w14:paraId="6FA35F93" w14:textId="77777777" w:rsidR="00D86DA4" w:rsidRPr="00111563" w:rsidRDefault="00D86DA4" w:rsidP="00D86DA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1115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</w:t>
      </w:r>
    </w:p>
    <w:p w14:paraId="4FAC29EB" w14:textId="77777777" w:rsidR="00D86DA4" w:rsidRPr="00111563" w:rsidRDefault="00D86DA4" w:rsidP="00D86DA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1115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 заявления______________________________________________________________</w:t>
      </w:r>
    </w:p>
    <w:p w14:paraId="1AD0EBF3" w14:textId="77777777" w:rsidR="00D86DA4" w:rsidRPr="00111563" w:rsidRDefault="00D86DA4" w:rsidP="00D86DA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1115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  <w:lang w:eastAsia="ru-RU"/>
        </w:rPr>
        <w:t>                                                         (Информация о существующей проблеме и ее причины с указанием местоположения)</w:t>
      </w:r>
    </w:p>
    <w:p w14:paraId="5BF87901" w14:textId="77777777" w:rsidR="00D86DA4" w:rsidRPr="00111563" w:rsidRDefault="00D86DA4" w:rsidP="00D86DA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1115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</w:t>
      </w:r>
    </w:p>
    <w:p w14:paraId="66471040" w14:textId="77777777" w:rsidR="00D86DA4" w:rsidRPr="00111563" w:rsidRDefault="00D86DA4" w:rsidP="00D86DA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1115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</w:t>
      </w:r>
    </w:p>
    <w:p w14:paraId="4F474EE0" w14:textId="77777777" w:rsidR="00D86DA4" w:rsidRPr="00111563" w:rsidRDefault="00D86DA4" w:rsidP="00D86DA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1115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</w:t>
      </w:r>
    </w:p>
    <w:p w14:paraId="7DA9C93A" w14:textId="77777777" w:rsidR="00D86DA4" w:rsidRPr="00111563" w:rsidRDefault="00D86DA4" w:rsidP="00D86DA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1115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</w:t>
      </w:r>
    </w:p>
    <w:p w14:paraId="7599BED0" w14:textId="77777777" w:rsidR="00D86DA4" w:rsidRPr="00111563" w:rsidRDefault="00D86DA4" w:rsidP="00D86DA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1115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Пути устранения проблемы___________________________________________________</w:t>
      </w:r>
    </w:p>
    <w:p w14:paraId="263A1E6F" w14:textId="77777777" w:rsidR="00D86DA4" w:rsidRPr="00111563" w:rsidRDefault="00D86DA4" w:rsidP="00D86DA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1115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</w:t>
      </w:r>
    </w:p>
    <w:p w14:paraId="1EAE5F51" w14:textId="77777777" w:rsidR="00D86DA4" w:rsidRPr="00111563" w:rsidRDefault="00D86DA4" w:rsidP="00D86DA4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1115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  <w:lang w:eastAsia="ru-RU"/>
        </w:rPr>
        <w:t>(прошу……, о том или ином действии/бездействии, жалуюсь…, предлагаю)</w:t>
      </w:r>
    </w:p>
    <w:p w14:paraId="228B7BD9" w14:textId="2D7DDB6C" w:rsidR="00D86DA4" w:rsidRPr="00111563" w:rsidRDefault="00D86DA4" w:rsidP="00D86DA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</w:p>
    <w:p w14:paraId="249160F8" w14:textId="77777777" w:rsidR="00D86DA4" w:rsidRPr="00111563" w:rsidRDefault="00D86DA4" w:rsidP="00D86DA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1115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Подпись заявителя _______________                         ______________________________</w:t>
      </w:r>
    </w:p>
    <w:p w14:paraId="7841BF71" w14:textId="77777777" w:rsidR="00D86DA4" w:rsidRPr="00111563" w:rsidRDefault="00D86DA4" w:rsidP="00D86DA4">
      <w:pPr>
        <w:shd w:val="clear" w:color="auto" w:fill="FFFFFF"/>
        <w:spacing w:after="100" w:afterAutospacing="1" w:line="240" w:lineRule="auto"/>
        <w:ind w:left="3540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1115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  <w:lang w:eastAsia="ru-RU"/>
        </w:rPr>
        <w:t>       (Фамилия и имя заявителя)</w:t>
      </w:r>
    </w:p>
    <w:p w14:paraId="593585D9" w14:textId="77777777" w:rsidR="00D86DA4" w:rsidRPr="00111563" w:rsidRDefault="00D86DA4" w:rsidP="00D86DA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111563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_____________________</w:t>
      </w:r>
    </w:p>
    <w:p w14:paraId="755CB463" w14:textId="77777777" w:rsidR="00D86DA4" w:rsidRPr="00111563" w:rsidRDefault="00D86DA4" w:rsidP="00D86DA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1115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  <w:lang w:eastAsia="ru-RU"/>
        </w:rPr>
        <w:t>           (Дата)</w:t>
      </w:r>
    </w:p>
    <w:p w14:paraId="00814303" w14:textId="77777777" w:rsidR="00D86DA4" w:rsidRPr="00111563" w:rsidRDefault="00D86DA4" w:rsidP="00D86DA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1115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Телефон_______________</w:t>
      </w:r>
    </w:p>
    <w:p w14:paraId="79F4861B" w14:textId="77777777" w:rsidR="00D86DA4" w:rsidRPr="00111563" w:rsidRDefault="00D86DA4" w:rsidP="00D86DA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1115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Электронная почта (если имеется) ________________________</w:t>
      </w:r>
    </w:p>
    <w:p w14:paraId="34C9A69B" w14:textId="77777777" w:rsidR="00D86DA4" w:rsidRPr="00111563" w:rsidRDefault="00D86DA4" w:rsidP="00D86DA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111563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</w:t>
      </w:r>
    </w:p>
    <w:p w14:paraId="370963CC" w14:textId="77777777" w:rsidR="00D86DA4" w:rsidRPr="00111563" w:rsidRDefault="00D86DA4" w:rsidP="00D86DA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</w:p>
    <w:p w14:paraId="691C73E4" w14:textId="51698552" w:rsidR="00111563" w:rsidRPr="00D86DA4" w:rsidRDefault="00111563" w:rsidP="00D86DA4">
      <w:pPr>
        <w:shd w:val="clear" w:color="auto" w:fill="FFFFFF"/>
        <w:spacing w:after="120" w:line="240" w:lineRule="auto"/>
        <w:jc w:val="right"/>
        <w:rPr>
          <w:rFonts w:ascii="Arial" w:eastAsia="Times New Roman" w:hAnsi="Arial" w:cs="Arial"/>
          <w:color w:val="000000" w:themeColor="text1"/>
          <w:lang w:eastAsia="ru-RU"/>
        </w:rPr>
      </w:pPr>
    </w:p>
    <w:sectPr w:rsidR="00111563" w:rsidRPr="00D86DA4" w:rsidSect="007D087D">
      <w:footerReference w:type="default" r:id="rId24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750EDD" w14:textId="77777777" w:rsidR="006D4FBF" w:rsidRDefault="006D4FBF">
      <w:pPr>
        <w:spacing w:after="0" w:line="240" w:lineRule="auto"/>
      </w:pPr>
      <w:r>
        <w:separator/>
      </w:r>
    </w:p>
  </w:endnote>
  <w:endnote w:type="continuationSeparator" w:id="0">
    <w:p w14:paraId="66666328" w14:textId="77777777" w:rsidR="006D4FBF" w:rsidRDefault="006D4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D8CE3A" w14:textId="12934F4F" w:rsidR="00381FFB" w:rsidRDefault="00381FFB">
    <w:pPr>
      <w:pStyle w:val="a3"/>
    </w:pPr>
    <w:r>
      <w:rPr>
        <w:noProof/>
        <w:lang w:eastAsia="ru-RU"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8564724" wp14:editId="3611F79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06805" cy="357505"/>
              <wp:effectExtent l="0" t="0" r="0" b="0"/>
              <wp:wrapNone/>
              <wp:docPr id="1120188041" name="Text Box 2" descr="Official Use Only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68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644073" w14:textId="37093F83" w:rsidR="00381FFB" w:rsidRPr="00381FFB" w:rsidRDefault="00381FFB" w:rsidP="00381FF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81FF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385647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Use Only" style="position:absolute;margin-left:35.95pt;margin-top:0;width:87.15pt;height:28.1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" filled="f" stroked="f">
              <v:textbox style="mso-fit-shape-to-text:t" inset="0,0,20pt,15pt">
                <w:txbxContent>
                  <w:p w14:paraId="0E644073" w14:textId="37093F83" w:rsidR="00381FFB" w:rsidRPr="00381FFB" w:rsidRDefault="00381FFB" w:rsidP="00381FF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81FF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286EB" w14:textId="3D1B0E23" w:rsidR="00465180" w:rsidRDefault="00381FFB">
    <w:pPr>
      <w:pStyle w:val="a3"/>
      <w:jc w:val="right"/>
    </w:pPr>
    <w:r>
      <w:rPr>
        <w:noProof/>
        <w:lang w:eastAsia="ru-RU"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1FA2317" wp14:editId="3C953ABB">
              <wp:simplePos x="652007" y="10344647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06805" cy="357505"/>
              <wp:effectExtent l="0" t="0" r="0" b="0"/>
              <wp:wrapNone/>
              <wp:docPr id="1614502648" name="Text Box 3" descr="Official Use Only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68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DD2559" w14:textId="28EEBB2D" w:rsidR="00381FFB" w:rsidRPr="00381FFB" w:rsidRDefault="00381FFB" w:rsidP="00381FF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81FF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51FA231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Use Only" style="position:absolute;left:0;text-align:left;margin-left:35.95pt;margin-top:0;width:87.15pt;height:28.1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" filled="f" stroked="f">
              <v:textbox style="mso-fit-shape-to-text:t" inset="0,0,20pt,15pt">
                <w:txbxContent>
                  <w:p w14:paraId="72DD2559" w14:textId="28EEBB2D" w:rsidR="00381FFB" w:rsidRPr="00381FFB" w:rsidRDefault="00381FFB" w:rsidP="00381FF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81FF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781226230"/>
        <w:docPartObj>
          <w:docPartGallery w:val="Page Numbers (Bottom of Page)"/>
          <w:docPartUnique/>
        </w:docPartObj>
      </w:sdtPr>
      <w:sdtEndPr/>
      <w:sdtContent>
        <w:r w:rsidR="00465180">
          <w:fldChar w:fldCharType="begin"/>
        </w:r>
        <w:r w:rsidR="00465180">
          <w:instrText>PAGE   \* MERGEFORMAT</w:instrText>
        </w:r>
        <w:r w:rsidR="00465180">
          <w:fldChar w:fldCharType="separate"/>
        </w:r>
        <w:r w:rsidR="0022424D">
          <w:rPr>
            <w:noProof/>
          </w:rPr>
          <w:t>8</w:t>
        </w:r>
        <w:r w:rsidR="00465180">
          <w:fldChar w:fldCharType="end"/>
        </w:r>
      </w:sdtContent>
    </w:sdt>
  </w:p>
  <w:p w14:paraId="261EDCA9" w14:textId="77777777" w:rsidR="00465180" w:rsidRDefault="00465180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4A5884" w14:textId="574FAA18" w:rsidR="00381FFB" w:rsidRDefault="00381FFB">
    <w:pPr>
      <w:pStyle w:val="a3"/>
    </w:pPr>
    <w:r>
      <w:rPr>
        <w:noProof/>
        <w:lang w:eastAsia="ru-RU"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63D390E" wp14:editId="4292730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06805" cy="357505"/>
              <wp:effectExtent l="0" t="0" r="0" b="0"/>
              <wp:wrapNone/>
              <wp:docPr id="1563390967" name="Text Box 1" descr="Official Use Only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68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2EC68F" w14:textId="47843A95" w:rsidR="00381FFB" w:rsidRPr="00381FFB" w:rsidRDefault="00381FFB" w:rsidP="00381FF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81FF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263D390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Use Only" style="position:absolute;margin-left:35.95pt;margin-top:0;width:87.15pt;height:28.1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" filled="f" stroked="f">
              <v:textbox style="mso-fit-shape-to-text:t" inset="0,0,20pt,15pt">
                <w:txbxContent>
                  <w:p w14:paraId="322EC68F" w14:textId="47843A95" w:rsidR="00381FFB" w:rsidRPr="00381FFB" w:rsidRDefault="00381FFB" w:rsidP="00381FF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81FF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D86C8" w14:textId="0DC0C31B" w:rsidR="004B62C3" w:rsidRDefault="00381FFB">
    <w:pPr>
      <w:pStyle w:val="a3"/>
      <w:jc w:val="right"/>
    </w:pPr>
    <w:r>
      <w:rPr>
        <w:noProof/>
        <w:lang w:eastAsia="ru-RU"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7098CFE" wp14:editId="758685D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06805" cy="357505"/>
              <wp:effectExtent l="0" t="0" r="0" b="0"/>
              <wp:wrapNone/>
              <wp:docPr id="259056845" name="Text Box 4" descr="Official Use Only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68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FA59E3" w14:textId="7A570D89" w:rsidR="00381FFB" w:rsidRPr="00381FFB" w:rsidRDefault="00381FFB" w:rsidP="00381FF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81FF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37098CF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 Use Only" style="position:absolute;left:0;text-align:left;margin-left:35.95pt;margin-top:0;width:87.15pt;height:28.15pt;z-index:25166131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" filled="f" stroked="f">
              <v:textbox style="mso-fit-shape-to-text:t" inset="0,0,20pt,15pt">
                <w:txbxContent>
                  <w:p w14:paraId="17FA59E3" w14:textId="7A570D89" w:rsidR="00381FFB" w:rsidRPr="00381FFB" w:rsidRDefault="00381FFB" w:rsidP="00381FF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81FF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496146166"/>
        <w:docPartObj>
          <w:docPartGallery w:val="Page Numbers (Bottom of Page)"/>
          <w:docPartUnique/>
        </w:docPartObj>
      </w:sdtPr>
      <w:sdtEndPr/>
      <w:sdtContent>
        <w:r w:rsidR="003B2714">
          <w:fldChar w:fldCharType="begin"/>
        </w:r>
        <w:r w:rsidR="003B2714">
          <w:instrText>PAGE   \* MERGEFORMAT</w:instrText>
        </w:r>
        <w:r w:rsidR="003B2714">
          <w:fldChar w:fldCharType="separate"/>
        </w:r>
        <w:r w:rsidR="0022424D">
          <w:rPr>
            <w:noProof/>
          </w:rPr>
          <w:t>10</w:t>
        </w:r>
        <w:r w:rsidR="003B2714">
          <w:fldChar w:fldCharType="end"/>
        </w:r>
      </w:sdtContent>
    </w:sdt>
  </w:p>
  <w:p w14:paraId="2C384DB2" w14:textId="77777777" w:rsidR="004B62C3" w:rsidRDefault="004B62C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E72F51" w14:textId="77777777" w:rsidR="006D4FBF" w:rsidRDefault="006D4FBF">
      <w:pPr>
        <w:spacing w:after="0" w:line="240" w:lineRule="auto"/>
      </w:pPr>
      <w:r>
        <w:separator/>
      </w:r>
    </w:p>
  </w:footnote>
  <w:footnote w:type="continuationSeparator" w:id="0">
    <w:p w14:paraId="019D242B" w14:textId="77777777" w:rsidR="006D4FBF" w:rsidRDefault="006D4FBF">
      <w:pPr>
        <w:spacing w:after="0" w:line="240" w:lineRule="auto"/>
      </w:pPr>
      <w:r>
        <w:continuationSeparator/>
      </w:r>
    </w:p>
  </w:footnote>
  <w:footnote w:id="1">
    <w:p w14:paraId="55BDE5AE" w14:textId="0B146283" w:rsidR="00E056BE" w:rsidRPr="00DA69D0" w:rsidRDefault="00E056BE" w:rsidP="00E056BE">
      <w:pPr>
        <w:pStyle w:val="Default"/>
        <w:rPr>
          <w:sz w:val="18"/>
          <w:szCs w:val="18"/>
        </w:rPr>
      </w:pPr>
      <w:r w:rsidRPr="00DA69D0">
        <w:rPr>
          <w:rStyle w:val="af4"/>
          <w:sz w:val="16"/>
          <w:szCs w:val="16"/>
        </w:rPr>
        <w:footnoteRef/>
      </w:r>
      <w:r w:rsidRPr="00DA69D0">
        <w:rPr>
          <w:sz w:val="16"/>
          <w:szCs w:val="16"/>
        </w:rPr>
        <w:t xml:space="preserve"> </w:t>
      </w:r>
      <w:r w:rsidRPr="00DA69D0">
        <w:rPr>
          <w:sz w:val="18"/>
          <w:szCs w:val="18"/>
        </w:rPr>
        <w:t>For further details on GRM the KRED ESMF disclosed at MoE website</w:t>
      </w:r>
      <w:r w:rsidR="00DA69D0">
        <w:rPr>
          <w:sz w:val="18"/>
          <w:szCs w:val="18"/>
        </w:rPr>
        <w:t xml:space="preserve"> </w:t>
      </w:r>
      <w:r w:rsidRPr="00DA69D0">
        <w:rPr>
          <w:color w:val="0000FF"/>
          <w:sz w:val="18"/>
          <w:szCs w:val="18"/>
        </w:rPr>
        <w:t>https://minenergo.gov.kg/ru/news/116</w:t>
      </w:r>
      <w:r w:rsidRPr="00DA69D0">
        <w:rPr>
          <w:sz w:val="18"/>
          <w:szCs w:val="18"/>
        </w:rPr>
        <w:t>; may be referred.</w:t>
      </w:r>
    </w:p>
    <w:p w14:paraId="712119C7" w14:textId="77777777" w:rsidR="00E056BE" w:rsidRPr="00DA69D0" w:rsidRDefault="00E056BE" w:rsidP="00E056BE">
      <w:pPr>
        <w:pStyle w:val="ac"/>
        <w:rPr>
          <w:sz w:val="18"/>
          <w:szCs w:val="18"/>
          <w:lang w:val="en-I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00B36"/>
    <w:multiLevelType w:val="hybridMultilevel"/>
    <w:tmpl w:val="C09E1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C1E5A"/>
    <w:multiLevelType w:val="multilevel"/>
    <w:tmpl w:val="8084D9A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6B15BC"/>
    <w:multiLevelType w:val="hybridMultilevel"/>
    <w:tmpl w:val="2E2EDFEC"/>
    <w:lvl w:ilvl="0" w:tplc="FFFFFFFF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AA3752"/>
    <w:multiLevelType w:val="multilevel"/>
    <w:tmpl w:val="A8C054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C56B78"/>
    <w:multiLevelType w:val="hybridMultilevel"/>
    <w:tmpl w:val="2D0464B0"/>
    <w:lvl w:ilvl="0" w:tplc="B80AEBA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EF83987"/>
    <w:multiLevelType w:val="multilevel"/>
    <w:tmpl w:val="6958C4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7144B7"/>
    <w:multiLevelType w:val="hybridMultilevel"/>
    <w:tmpl w:val="DF3ECD5A"/>
    <w:lvl w:ilvl="0" w:tplc="F6467F9A">
      <w:start w:val="1"/>
      <w:numFmt w:val="decimal"/>
      <w:lvlText w:val="%1)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 w15:restartNumberingAfterBreak="0">
    <w:nsid w:val="2AC86799"/>
    <w:multiLevelType w:val="hybridMultilevel"/>
    <w:tmpl w:val="F8B25E46"/>
    <w:lvl w:ilvl="0" w:tplc="FFFFFFFF">
      <w:start w:val="1"/>
      <w:numFmt w:val="decimal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D717A6E"/>
    <w:multiLevelType w:val="hybridMultilevel"/>
    <w:tmpl w:val="2D0464B0"/>
    <w:lvl w:ilvl="0" w:tplc="FFFFFFFF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E0A01F1"/>
    <w:multiLevelType w:val="hybridMultilevel"/>
    <w:tmpl w:val="8AEE7246"/>
    <w:lvl w:ilvl="0" w:tplc="5D0AC5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99297C"/>
    <w:multiLevelType w:val="multilevel"/>
    <w:tmpl w:val="80BAE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72279A"/>
    <w:multiLevelType w:val="hybridMultilevel"/>
    <w:tmpl w:val="F404E4F8"/>
    <w:lvl w:ilvl="0" w:tplc="D56C3226">
      <w:numFmt w:val="bullet"/>
      <w:lvlText w:val="•"/>
      <w:lvlJc w:val="left"/>
      <w:pPr>
        <w:ind w:left="70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2" w15:restartNumberingAfterBreak="0">
    <w:nsid w:val="375F7CD0"/>
    <w:multiLevelType w:val="hybridMultilevel"/>
    <w:tmpl w:val="286C2442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6A12C1"/>
    <w:multiLevelType w:val="multilevel"/>
    <w:tmpl w:val="7990EF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DB7F5A"/>
    <w:multiLevelType w:val="multilevel"/>
    <w:tmpl w:val="CFEE98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204AB0"/>
    <w:multiLevelType w:val="multilevel"/>
    <w:tmpl w:val="A8C054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D1C234F"/>
    <w:multiLevelType w:val="multilevel"/>
    <w:tmpl w:val="84760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8A5B0A"/>
    <w:multiLevelType w:val="hybridMultilevel"/>
    <w:tmpl w:val="1F484FE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E2AA4BA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6B5C67"/>
    <w:multiLevelType w:val="multilevel"/>
    <w:tmpl w:val="51B4C07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4F7B29"/>
    <w:multiLevelType w:val="hybridMultilevel"/>
    <w:tmpl w:val="620AB33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B1E74"/>
    <w:multiLevelType w:val="hybridMultilevel"/>
    <w:tmpl w:val="FE26C3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8765CB"/>
    <w:multiLevelType w:val="hybridMultilevel"/>
    <w:tmpl w:val="7A66421A"/>
    <w:lvl w:ilvl="0" w:tplc="FFFFFFFF">
      <w:start w:val="1"/>
      <w:numFmt w:val="decimal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9F80605"/>
    <w:multiLevelType w:val="multilevel"/>
    <w:tmpl w:val="38021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62307A"/>
    <w:multiLevelType w:val="hybridMultilevel"/>
    <w:tmpl w:val="09B83154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22586"/>
    <w:multiLevelType w:val="multilevel"/>
    <w:tmpl w:val="6C56A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A34B23"/>
    <w:multiLevelType w:val="multilevel"/>
    <w:tmpl w:val="967ED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F3604A"/>
    <w:multiLevelType w:val="multilevel"/>
    <w:tmpl w:val="C562E0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89C13B6"/>
    <w:multiLevelType w:val="hybridMultilevel"/>
    <w:tmpl w:val="F8B25E4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593175E3"/>
    <w:multiLevelType w:val="hybridMultilevel"/>
    <w:tmpl w:val="AD3C55B2"/>
    <w:lvl w:ilvl="0" w:tplc="16BEF7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D8659C"/>
    <w:multiLevelType w:val="multilevel"/>
    <w:tmpl w:val="A0C89A1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5E570D"/>
    <w:multiLevelType w:val="hybridMultilevel"/>
    <w:tmpl w:val="7A66421A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D0853CF"/>
    <w:multiLevelType w:val="hybridMultilevel"/>
    <w:tmpl w:val="E7A2C2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730D0D"/>
    <w:multiLevelType w:val="multilevel"/>
    <w:tmpl w:val="A8C054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2A657AA"/>
    <w:multiLevelType w:val="hybridMultilevel"/>
    <w:tmpl w:val="D1C63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0A1C0B"/>
    <w:multiLevelType w:val="hybridMultilevel"/>
    <w:tmpl w:val="377A96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9553F45"/>
    <w:multiLevelType w:val="multilevel"/>
    <w:tmpl w:val="F83224E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8F4FEE"/>
    <w:multiLevelType w:val="multilevel"/>
    <w:tmpl w:val="635E7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356DB9"/>
    <w:multiLevelType w:val="hybridMultilevel"/>
    <w:tmpl w:val="F15CF350"/>
    <w:lvl w:ilvl="0" w:tplc="FFFFFFFF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E904C2A"/>
    <w:multiLevelType w:val="multilevel"/>
    <w:tmpl w:val="A8C054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EE16B45"/>
    <w:multiLevelType w:val="hybridMultilevel"/>
    <w:tmpl w:val="D19E4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153821"/>
    <w:multiLevelType w:val="multilevel"/>
    <w:tmpl w:val="A8C054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4D61502"/>
    <w:multiLevelType w:val="multilevel"/>
    <w:tmpl w:val="5F50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4E836A1"/>
    <w:multiLevelType w:val="multilevel"/>
    <w:tmpl w:val="D9E4B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9342D3"/>
    <w:multiLevelType w:val="hybridMultilevel"/>
    <w:tmpl w:val="A4CCC370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EA77F8"/>
    <w:multiLevelType w:val="hybridMultilevel"/>
    <w:tmpl w:val="897619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4"/>
  </w:num>
  <w:num w:numId="3">
    <w:abstractNumId w:val="30"/>
  </w:num>
  <w:num w:numId="4">
    <w:abstractNumId w:val="27"/>
  </w:num>
  <w:num w:numId="5">
    <w:abstractNumId w:val="26"/>
  </w:num>
  <w:num w:numId="6">
    <w:abstractNumId w:val="3"/>
  </w:num>
  <w:num w:numId="7">
    <w:abstractNumId w:val="1"/>
  </w:num>
  <w:num w:numId="8">
    <w:abstractNumId w:val="38"/>
  </w:num>
  <w:num w:numId="9">
    <w:abstractNumId w:val="15"/>
  </w:num>
  <w:num w:numId="10">
    <w:abstractNumId w:val="7"/>
  </w:num>
  <w:num w:numId="11">
    <w:abstractNumId w:val="21"/>
  </w:num>
  <w:num w:numId="12">
    <w:abstractNumId w:val="39"/>
  </w:num>
  <w:num w:numId="13">
    <w:abstractNumId w:val="8"/>
  </w:num>
  <w:num w:numId="14">
    <w:abstractNumId w:val="11"/>
  </w:num>
  <w:num w:numId="15">
    <w:abstractNumId w:val="28"/>
  </w:num>
  <w:num w:numId="16">
    <w:abstractNumId w:val="6"/>
  </w:num>
  <w:num w:numId="17">
    <w:abstractNumId w:val="32"/>
  </w:num>
  <w:num w:numId="18">
    <w:abstractNumId w:val="40"/>
  </w:num>
  <w:num w:numId="19">
    <w:abstractNumId w:val="44"/>
  </w:num>
  <w:num w:numId="20">
    <w:abstractNumId w:val="33"/>
  </w:num>
  <w:num w:numId="21">
    <w:abstractNumId w:val="9"/>
  </w:num>
  <w:num w:numId="22">
    <w:abstractNumId w:val="19"/>
  </w:num>
  <w:num w:numId="23">
    <w:abstractNumId w:val="16"/>
  </w:num>
  <w:num w:numId="24">
    <w:abstractNumId w:val="10"/>
  </w:num>
  <w:num w:numId="25">
    <w:abstractNumId w:val="25"/>
  </w:num>
  <w:num w:numId="26">
    <w:abstractNumId w:val="13"/>
  </w:num>
  <w:num w:numId="27">
    <w:abstractNumId w:val="22"/>
  </w:num>
  <w:num w:numId="28">
    <w:abstractNumId w:val="24"/>
  </w:num>
  <w:num w:numId="29">
    <w:abstractNumId w:val="41"/>
  </w:num>
  <w:num w:numId="30">
    <w:abstractNumId w:val="42"/>
  </w:num>
  <w:num w:numId="31">
    <w:abstractNumId w:val="36"/>
  </w:num>
  <w:num w:numId="32">
    <w:abstractNumId w:val="5"/>
  </w:num>
  <w:num w:numId="33">
    <w:abstractNumId w:val="29"/>
  </w:num>
  <w:num w:numId="34">
    <w:abstractNumId w:val="14"/>
  </w:num>
  <w:num w:numId="35">
    <w:abstractNumId w:val="35"/>
  </w:num>
  <w:num w:numId="36">
    <w:abstractNumId w:val="18"/>
  </w:num>
  <w:num w:numId="37">
    <w:abstractNumId w:val="0"/>
  </w:num>
  <w:num w:numId="38">
    <w:abstractNumId w:val="31"/>
  </w:num>
  <w:num w:numId="39">
    <w:abstractNumId w:val="20"/>
  </w:num>
  <w:num w:numId="40">
    <w:abstractNumId w:val="17"/>
  </w:num>
  <w:num w:numId="41">
    <w:abstractNumId w:val="37"/>
  </w:num>
  <w:num w:numId="42">
    <w:abstractNumId w:val="12"/>
  </w:num>
  <w:num w:numId="43">
    <w:abstractNumId w:val="2"/>
  </w:num>
  <w:num w:numId="44">
    <w:abstractNumId w:val="43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210"/>
    <w:rsid w:val="000032FA"/>
    <w:rsid w:val="000056D7"/>
    <w:rsid w:val="000072C5"/>
    <w:rsid w:val="000277E3"/>
    <w:rsid w:val="00032F9C"/>
    <w:rsid w:val="00036F22"/>
    <w:rsid w:val="0005309B"/>
    <w:rsid w:val="00054577"/>
    <w:rsid w:val="00076263"/>
    <w:rsid w:val="00080ACA"/>
    <w:rsid w:val="000819AB"/>
    <w:rsid w:val="0008588E"/>
    <w:rsid w:val="00085FC7"/>
    <w:rsid w:val="00090CCA"/>
    <w:rsid w:val="00090FA1"/>
    <w:rsid w:val="000917B8"/>
    <w:rsid w:val="00097C8E"/>
    <w:rsid w:val="000A4576"/>
    <w:rsid w:val="000A5FE1"/>
    <w:rsid w:val="000C3D4E"/>
    <w:rsid w:val="000E0F2F"/>
    <w:rsid w:val="000E3CE9"/>
    <w:rsid w:val="000F23EA"/>
    <w:rsid w:val="0010735F"/>
    <w:rsid w:val="00111563"/>
    <w:rsid w:val="00112B78"/>
    <w:rsid w:val="00115414"/>
    <w:rsid w:val="00115A4F"/>
    <w:rsid w:val="00120547"/>
    <w:rsid w:val="00121AD1"/>
    <w:rsid w:val="00122053"/>
    <w:rsid w:val="00124B98"/>
    <w:rsid w:val="0014013B"/>
    <w:rsid w:val="00147AA6"/>
    <w:rsid w:val="0016271E"/>
    <w:rsid w:val="00173F00"/>
    <w:rsid w:val="00181FA4"/>
    <w:rsid w:val="00184F6D"/>
    <w:rsid w:val="00191812"/>
    <w:rsid w:val="00194896"/>
    <w:rsid w:val="001A4641"/>
    <w:rsid w:val="001B0845"/>
    <w:rsid w:val="001B308B"/>
    <w:rsid w:val="001D1378"/>
    <w:rsid w:val="001D22A0"/>
    <w:rsid w:val="001D79F7"/>
    <w:rsid w:val="001D7ACF"/>
    <w:rsid w:val="001E111E"/>
    <w:rsid w:val="001F4C51"/>
    <w:rsid w:val="001F61CE"/>
    <w:rsid w:val="001F7DD9"/>
    <w:rsid w:val="00202E3C"/>
    <w:rsid w:val="00203FAA"/>
    <w:rsid w:val="00217B6D"/>
    <w:rsid w:val="0022424D"/>
    <w:rsid w:val="00225371"/>
    <w:rsid w:val="00232148"/>
    <w:rsid w:val="00232F86"/>
    <w:rsid w:val="00236A5A"/>
    <w:rsid w:val="002475F8"/>
    <w:rsid w:val="00256E31"/>
    <w:rsid w:val="0026038F"/>
    <w:rsid w:val="00265E51"/>
    <w:rsid w:val="0026645A"/>
    <w:rsid w:val="0028033B"/>
    <w:rsid w:val="002846BD"/>
    <w:rsid w:val="002902C8"/>
    <w:rsid w:val="00290556"/>
    <w:rsid w:val="002B0F67"/>
    <w:rsid w:val="002C1533"/>
    <w:rsid w:val="002C1F77"/>
    <w:rsid w:val="002C29E7"/>
    <w:rsid w:val="002C2E1A"/>
    <w:rsid w:val="002D3958"/>
    <w:rsid w:val="002E5EF4"/>
    <w:rsid w:val="002F587A"/>
    <w:rsid w:val="002F5BCA"/>
    <w:rsid w:val="0030602D"/>
    <w:rsid w:val="00331CE2"/>
    <w:rsid w:val="00343316"/>
    <w:rsid w:val="00344CAF"/>
    <w:rsid w:val="00345481"/>
    <w:rsid w:val="00353A31"/>
    <w:rsid w:val="0035578B"/>
    <w:rsid w:val="00361C1C"/>
    <w:rsid w:val="00371257"/>
    <w:rsid w:val="00373EB4"/>
    <w:rsid w:val="00380672"/>
    <w:rsid w:val="00381FFB"/>
    <w:rsid w:val="00386434"/>
    <w:rsid w:val="003873B3"/>
    <w:rsid w:val="00393DB4"/>
    <w:rsid w:val="003A5789"/>
    <w:rsid w:val="003A615D"/>
    <w:rsid w:val="003A70BC"/>
    <w:rsid w:val="003B0451"/>
    <w:rsid w:val="003B2714"/>
    <w:rsid w:val="003B4E5A"/>
    <w:rsid w:val="003C0BF4"/>
    <w:rsid w:val="003D1EA8"/>
    <w:rsid w:val="003D6CA7"/>
    <w:rsid w:val="003E6920"/>
    <w:rsid w:val="003F669B"/>
    <w:rsid w:val="003F709C"/>
    <w:rsid w:val="00400817"/>
    <w:rsid w:val="00414E66"/>
    <w:rsid w:val="00416073"/>
    <w:rsid w:val="004167CC"/>
    <w:rsid w:val="00424C72"/>
    <w:rsid w:val="004255D3"/>
    <w:rsid w:val="004317ED"/>
    <w:rsid w:val="00437A5C"/>
    <w:rsid w:val="00440F60"/>
    <w:rsid w:val="004452C9"/>
    <w:rsid w:val="00446306"/>
    <w:rsid w:val="00465180"/>
    <w:rsid w:val="004831AB"/>
    <w:rsid w:val="00486169"/>
    <w:rsid w:val="00487A6D"/>
    <w:rsid w:val="00497696"/>
    <w:rsid w:val="004A27E8"/>
    <w:rsid w:val="004A4B77"/>
    <w:rsid w:val="004B5B22"/>
    <w:rsid w:val="004B62C3"/>
    <w:rsid w:val="004B657F"/>
    <w:rsid w:val="004B7834"/>
    <w:rsid w:val="004C1578"/>
    <w:rsid w:val="004C3AB2"/>
    <w:rsid w:val="004C6FC8"/>
    <w:rsid w:val="004C72FC"/>
    <w:rsid w:val="004D02BE"/>
    <w:rsid w:val="004D1F13"/>
    <w:rsid w:val="004D44F9"/>
    <w:rsid w:val="004D4903"/>
    <w:rsid w:val="004D5DA1"/>
    <w:rsid w:val="004E1353"/>
    <w:rsid w:val="004E356D"/>
    <w:rsid w:val="004E5A74"/>
    <w:rsid w:val="004E7978"/>
    <w:rsid w:val="004E7BDE"/>
    <w:rsid w:val="004F52C5"/>
    <w:rsid w:val="004F62AA"/>
    <w:rsid w:val="00510660"/>
    <w:rsid w:val="00527095"/>
    <w:rsid w:val="00533A9F"/>
    <w:rsid w:val="0053784E"/>
    <w:rsid w:val="005505AE"/>
    <w:rsid w:val="00586322"/>
    <w:rsid w:val="00586DD1"/>
    <w:rsid w:val="0059239B"/>
    <w:rsid w:val="00595063"/>
    <w:rsid w:val="00596AD3"/>
    <w:rsid w:val="005A1403"/>
    <w:rsid w:val="005A6851"/>
    <w:rsid w:val="005A7740"/>
    <w:rsid w:val="005B15AD"/>
    <w:rsid w:val="005B4E4F"/>
    <w:rsid w:val="005B7499"/>
    <w:rsid w:val="005B7E54"/>
    <w:rsid w:val="005D04D0"/>
    <w:rsid w:val="005D67EA"/>
    <w:rsid w:val="005D7210"/>
    <w:rsid w:val="005D7B74"/>
    <w:rsid w:val="005E3531"/>
    <w:rsid w:val="005E4ECA"/>
    <w:rsid w:val="005E58B4"/>
    <w:rsid w:val="005F464B"/>
    <w:rsid w:val="00610D0C"/>
    <w:rsid w:val="00614426"/>
    <w:rsid w:val="006163B2"/>
    <w:rsid w:val="00621FE7"/>
    <w:rsid w:val="006237B3"/>
    <w:rsid w:val="00624B00"/>
    <w:rsid w:val="006327F1"/>
    <w:rsid w:val="006332A8"/>
    <w:rsid w:val="00635A85"/>
    <w:rsid w:val="006368A9"/>
    <w:rsid w:val="0064152C"/>
    <w:rsid w:val="00641966"/>
    <w:rsid w:val="00644C9E"/>
    <w:rsid w:val="0065016B"/>
    <w:rsid w:val="0065647B"/>
    <w:rsid w:val="006625D0"/>
    <w:rsid w:val="006760B9"/>
    <w:rsid w:val="00676F64"/>
    <w:rsid w:val="00677311"/>
    <w:rsid w:val="006808B3"/>
    <w:rsid w:val="00681B66"/>
    <w:rsid w:val="0068508B"/>
    <w:rsid w:val="006A0968"/>
    <w:rsid w:val="006A66EC"/>
    <w:rsid w:val="006A764E"/>
    <w:rsid w:val="006B58BA"/>
    <w:rsid w:val="006C351F"/>
    <w:rsid w:val="006C5691"/>
    <w:rsid w:val="006D0726"/>
    <w:rsid w:val="006D1E4E"/>
    <w:rsid w:val="006D4FBF"/>
    <w:rsid w:val="006D7F79"/>
    <w:rsid w:val="006E048B"/>
    <w:rsid w:val="006E078A"/>
    <w:rsid w:val="006F0CBF"/>
    <w:rsid w:val="0070344A"/>
    <w:rsid w:val="00704A0E"/>
    <w:rsid w:val="00714305"/>
    <w:rsid w:val="00716701"/>
    <w:rsid w:val="00721C73"/>
    <w:rsid w:val="0072237C"/>
    <w:rsid w:val="00740B2D"/>
    <w:rsid w:val="0074433B"/>
    <w:rsid w:val="00747593"/>
    <w:rsid w:val="007511D8"/>
    <w:rsid w:val="00763F18"/>
    <w:rsid w:val="00773598"/>
    <w:rsid w:val="00774814"/>
    <w:rsid w:val="00775094"/>
    <w:rsid w:val="00781DA3"/>
    <w:rsid w:val="00784096"/>
    <w:rsid w:val="0078515C"/>
    <w:rsid w:val="007933E7"/>
    <w:rsid w:val="00793E3D"/>
    <w:rsid w:val="00794EC0"/>
    <w:rsid w:val="0079512E"/>
    <w:rsid w:val="00795413"/>
    <w:rsid w:val="00796885"/>
    <w:rsid w:val="007B07ED"/>
    <w:rsid w:val="007B0A2D"/>
    <w:rsid w:val="007B34D3"/>
    <w:rsid w:val="007B481D"/>
    <w:rsid w:val="007C0D64"/>
    <w:rsid w:val="007D087D"/>
    <w:rsid w:val="007D50EA"/>
    <w:rsid w:val="007D5A09"/>
    <w:rsid w:val="007E0023"/>
    <w:rsid w:val="007E174E"/>
    <w:rsid w:val="007E2120"/>
    <w:rsid w:val="007E504E"/>
    <w:rsid w:val="007E5579"/>
    <w:rsid w:val="007F0C63"/>
    <w:rsid w:val="007F19BC"/>
    <w:rsid w:val="007F2843"/>
    <w:rsid w:val="008035D2"/>
    <w:rsid w:val="00804900"/>
    <w:rsid w:val="008114C4"/>
    <w:rsid w:val="00824505"/>
    <w:rsid w:val="008248B7"/>
    <w:rsid w:val="00852F62"/>
    <w:rsid w:val="00853ACB"/>
    <w:rsid w:val="00855398"/>
    <w:rsid w:val="00861B87"/>
    <w:rsid w:val="0087006D"/>
    <w:rsid w:val="00874E76"/>
    <w:rsid w:val="008776BE"/>
    <w:rsid w:val="00880304"/>
    <w:rsid w:val="008920B9"/>
    <w:rsid w:val="008A21A3"/>
    <w:rsid w:val="008A3C19"/>
    <w:rsid w:val="008A50A3"/>
    <w:rsid w:val="008B54D5"/>
    <w:rsid w:val="008C3E96"/>
    <w:rsid w:val="008C4AD0"/>
    <w:rsid w:val="008C6631"/>
    <w:rsid w:val="008C69A5"/>
    <w:rsid w:val="008D2A5E"/>
    <w:rsid w:val="008E213B"/>
    <w:rsid w:val="008F4978"/>
    <w:rsid w:val="00901B0F"/>
    <w:rsid w:val="00916271"/>
    <w:rsid w:val="009275F9"/>
    <w:rsid w:val="009312E7"/>
    <w:rsid w:val="00937544"/>
    <w:rsid w:val="00946AAE"/>
    <w:rsid w:val="00946AC2"/>
    <w:rsid w:val="00953C7C"/>
    <w:rsid w:val="0096581E"/>
    <w:rsid w:val="0097054D"/>
    <w:rsid w:val="009713D0"/>
    <w:rsid w:val="00977FBD"/>
    <w:rsid w:val="009847C1"/>
    <w:rsid w:val="0099123E"/>
    <w:rsid w:val="00991286"/>
    <w:rsid w:val="00991A2B"/>
    <w:rsid w:val="00993634"/>
    <w:rsid w:val="00997D8B"/>
    <w:rsid w:val="009A6562"/>
    <w:rsid w:val="009A7F6B"/>
    <w:rsid w:val="009C6EEA"/>
    <w:rsid w:val="009D2978"/>
    <w:rsid w:val="009F33BA"/>
    <w:rsid w:val="009F5BEF"/>
    <w:rsid w:val="009F5DCD"/>
    <w:rsid w:val="00A025C5"/>
    <w:rsid w:val="00A03557"/>
    <w:rsid w:val="00A03FE5"/>
    <w:rsid w:val="00A0420D"/>
    <w:rsid w:val="00A237AF"/>
    <w:rsid w:val="00A27408"/>
    <w:rsid w:val="00A3173F"/>
    <w:rsid w:val="00A31D2F"/>
    <w:rsid w:val="00A377B1"/>
    <w:rsid w:val="00A4258B"/>
    <w:rsid w:val="00A52CDE"/>
    <w:rsid w:val="00A63BA7"/>
    <w:rsid w:val="00A6650A"/>
    <w:rsid w:val="00A72357"/>
    <w:rsid w:val="00A72641"/>
    <w:rsid w:val="00A7288C"/>
    <w:rsid w:val="00A73EF8"/>
    <w:rsid w:val="00A74EE0"/>
    <w:rsid w:val="00A75C18"/>
    <w:rsid w:val="00A80A82"/>
    <w:rsid w:val="00A810EB"/>
    <w:rsid w:val="00AA155A"/>
    <w:rsid w:val="00AA2053"/>
    <w:rsid w:val="00AA35D6"/>
    <w:rsid w:val="00AA369F"/>
    <w:rsid w:val="00AA540A"/>
    <w:rsid w:val="00AC0E98"/>
    <w:rsid w:val="00AC513C"/>
    <w:rsid w:val="00AC5330"/>
    <w:rsid w:val="00AD0B4A"/>
    <w:rsid w:val="00AD59DD"/>
    <w:rsid w:val="00AD761E"/>
    <w:rsid w:val="00AD7F37"/>
    <w:rsid w:val="00AE0DBB"/>
    <w:rsid w:val="00AE5C16"/>
    <w:rsid w:val="00AF02BD"/>
    <w:rsid w:val="00AF6F5A"/>
    <w:rsid w:val="00B04658"/>
    <w:rsid w:val="00B13BA9"/>
    <w:rsid w:val="00B23440"/>
    <w:rsid w:val="00B26C01"/>
    <w:rsid w:val="00B3142A"/>
    <w:rsid w:val="00B321ED"/>
    <w:rsid w:val="00B325A2"/>
    <w:rsid w:val="00B40D69"/>
    <w:rsid w:val="00B4344B"/>
    <w:rsid w:val="00B44688"/>
    <w:rsid w:val="00B6457D"/>
    <w:rsid w:val="00B67BDE"/>
    <w:rsid w:val="00B70755"/>
    <w:rsid w:val="00B7328C"/>
    <w:rsid w:val="00B75598"/>
    <w:rsid w:val="00B84BC3"/>
    <w:rsid w:val="00B906E2"/>
    <w:rsid w:val="00B91136"/>
    <w:rsid w:val="00B96C8C"/>
    <w:rsid w:val="00BA0CB8"/>
    <w:rsid w:val="00BC02D7"/>
    <w:rsid w:val="00BC2236"/>
    <w:rsid w:val="00BD020B"/>
    <w:rsid w:val="00BD3B76"/>
    <w:rsid w:val="00BD55D5"/>
    <w:rsid w:val="00BD76D7"/>
    <w:rsid w:val="00BE2C8D"/>
    <w:rsid w:val="00BF4DBA"/>
    <w:rsid w:val="00C03B55"/>
    <w:rsid w:val="00C05B7D"/>
    <w:rsid w:val="00C07C90"/>
    <w:rsid w:val="00C10FE3"/>
    <w:rsid w:val="00C133BE"/>
    <w:rsid w:val="00C14C73"/>
    <w:rsid w:val="00C22606"/>
    <w:rsid w:val="00C25095"/>
    <w:rsid w:val="00C269C7"/>
    <w:rsid w:val="00C276A5"/>
    <w:rsid w:val="00C339DF"/>
    <w:rsid w:val="00C36007"/>
    <w:rsid w:val="00C409AB"/>
    <w:rsid w:val="00C53365"/>
    <w:rsid w:val="00C5794E"/>
    <w:rsid w:val="00C649B6"/>
    <w:rsid w:val="00C66565"/>
    <w:rsid w:val="00C67480"/>
    <w:rsid w:val="00C77855"/>
    <w:rsid w:val="00C814FA"/>
    <w:rsid w:val="00C837D4"/>
    <w:rsid w:val="00C86C96"/>
    <w:rsid w:val="00C93BC6"/>
    <w:rsid w:val="00CA272C"/>
    <w:rsid w:val="00CA4C5D"/>
    <w:rsid w:val="00CB3C18"/>
    <w:rsid w:val="00CB66A1"/>
    <w:rsid w:val="00CC352D"/>
    <w:rsid w:val="00CC382C"/>
    <w:rsid w:val="00CD4356"/>
    <w:rsid w:val="00CE1842"/>
    <w:rsid w:val="00CE2534"/>
    <w:rsid w:val="00CE2BB6"/>
    <w:rsid w:val="00CE4139"/>
    <w:rsid w:val="00CE71FD"/>
    <w:rsid w:val="00CE7C9A"/>
    <w:rsid w:val="00CF1459"/>
    <w:rsid w:val="00CF197C"/>
    <w:rsid w:val="00CF4BEE"/>
    <w:rsid w:val="00CF63E5"/>
    <w:rsid w:val="00CF6DB7"/>
    <w:rsid w:val="00CF7334"/>
    <w:rsid w:val="00D02CE5"/>
    <w:rsid w:val="00D132CC"/>
    <w:rsid w:val="00D15FA3"/>
    <w:rsid w:val="00D1693C"/>
    <w:rsid w:val="00D16FCD"/>
    <w:rsid w:val="00D24F8A"/>
    <w:rsid w:val="00D3504C"/>
    <w:rsid w:val="00D35615"/>
    <w:rsid w:val="00D41871"/>
    <w:rsid w:val="00D421B2"/>
    <w:rsid w:val="00D52448"/>
    <w:rsid w:val="00D605D1"/>
    <w:rsid w:val="00D7411E"/>
    <w:rsid w:val="00D8273D"/>
    <w:rsid w:val="00D8310D"/>
    <w:rsid w:val="00D86513"/>
    <w:rsid w:val="00D86DA4"/>
    <w:rsid w:val="00DA52BA"/>
    <w:rsid w:val="00DA69D0"/>
    <w:rsid w:val="00DE065C"/>
    <w:rsid w:val="00DF73BE"/>
    <w:rsid w:val="00E056BE"/>
    <w:rsid w:val="00E0638F"/>
    <w:rsid w:val="00E067D0"/>
    <w:rsid w:val="00E169ED"/>
    <w:rsid w:val="00E22682"/>
    <w:rsid w:val="00E22EF3"/>
    <w:rsid w:val="00E26B96"/>
    <w:rsid w:val="00E2791A"/>
    <w:rsid w:val="00E27D32"/>
    <w:rsid w:val="00E359EF"/>
    <w:rsid w:val="00E44AA5"/>
    <w:rsid w:val="00E474D6"/>
    <w:rsid w:val="00E5592D"/>
    <w:rsid w:val="00E72772"/>
    <w:rsid w:val="00E729D1"/>
    <w:rsid w:val="00E85486"/>
    <w:rsid w:val="00E92600"/>
    <w:rsid w:val="00EA2F90"/>
    <w:rsid w:val="00EA5E3E"/>
    <w:rsid w:val="00EB300E"/>
    <w:rsid w:val="00EB5E1C"/>
    <w:rsid w:val="00EC05CB"/>
    <w:rsid w:val="00EC3436"/>
    <w:rsid w:val="00EC3D09"/>
    <w:rsid w:val="00ED1031"/>
    <w:rsid w:val="00ED2F02"/>
    <w:rsid w:val="00EE12D4"/>
    <w:rsid w:val="00EE4C00"/>
    <w:rsid w:val="00EF3A79"/>
    <w:rsid w:val="00EF5C1C"/>
    <w:rsid w:val="00F01104"/>
    <w:rsid w:val="00F01935"/>
    <w:rsid w:val="00F0377D"/>
    <w:rsid w:val="00F15FE7"/>
    <w:rsid w:val="00F174AE"/>
    <w:rsid w:val="00F4264B"/>
    <w:rsid w:val="00F5675B"/>
    <w:rsid w:val="00F606AD"/>
    <w:rsid w:val="00F72839"/>
    <w:rsid w:val="00F73AF5"/>
    <w:rsid w:val="00F77330"/>
    <w:rsid w:val="00F8423D"/>
    <w:rsid w:val="00F929D1"/>
    <w:rsid w:val="00F97F72"/>
    <w:rsid w:val="00FB0FC4"/>
    <w:rsid w:val="00FC388D"/>
    <w:rsid w:val="00FC7856"/>
    <w:rsid w:val="00FE27D9"/>
    <w:rsid w:val="00FE2AD0"/>
    <w:rsid w:val="00FE61F3"/>
    <w:rsid w:val="00FE765C"/>
    <w:rsid w:val="00FF10BB"/>
    <w:rsid w:val="00FF1B31"/>
    <w:rsid w:val="00FF28EB"/>
    <w:rsid w:val="00FF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4F7FB"/>
  <w15:chartTrackingRefBased/>
  <w15:docId w15:val="{6287DD6F-8C31-47F9-ADE4-475B0226D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21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qFormat/>
    <w:rsid w:val="00121AD1"/>
    <w:pPr>
      <w:spacing w:after="100" w:line="276" w:lineRule="auto"/>
    </w:pPr>
    <w:rPr>
      <w:rFonts w:ascii="Times New Roman" w:hAnsi="Times New Roman" w:cs="Times New Roman"/>
      <w:sz w:val="24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rsid w:val="00121AD1"/>
    <w:pPr>
      <w:spacing w:after="100" w:line="276" w:lineRule="auto"/>
      <w:ind w:left="280"/>
    </w:pPr>
    <w:rPr>
      <w:rFonts w:ascii="Times New Roman" w:hAnsi="Times New Roman" w:cs="Times New Roman"/>
      <w:sz w:val="24"/>
      <w:szCs w:val="28"/>
    </w:rPr>
  </w:style>
  <w:style w:type="paragraph" w:styleId="a3">
    <w:name w:val="footer"/>
    <w:basedOn w:val="a"/>
    <w:link w:val="a4"/>
    <w:uiPriority w:val="99"/>
    <w:unhideWhenUsed/>
    <w:rsid w:val="005D72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D7210"/>
    <w:rPr>
      <w:kern w:val="0"/>
      <w14:ligatures w14:val="none"/>
    </w:rPr>
  </w:style>
  <w:style w:type="character" w:customStyle="1" w:styleId="Bodytext2">
    <w:name w:val="Body text (2)_"/>
    <w:basedOn w:val="a0"/>
    <w:link w:val="Bodytext20"/>
    <w:rsid w:val="005D7210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7210"/>
    <w:pPr>
      <w:shd w:val="clear" w:color="auto" w:fill="FFFFFF"/>
      <w:spacing w:before="1860" w:after="3000" w:line="466" w:lineRule="exact"/>
      <w:jc w:val="center"/>
    </w:pPr>
    <w:rPr>
      <w:rFonts w:ascii="Times New Roman" w:eastAsia="Times New Roman" w:hAnsi="Times New Roman" w:cs="Times New Roman"/>
      <w:kern w:val="2"/>
      <w:sz w:val="39"/>
      <w:szCs w:val="39"/>
      <w14:ligatures w14:val="standardContextual"/>
    </w:rPr>
  </w:style>
  <w:style w:type="paragraph" w:styleId="a5">
    <w:name w:val="List Paragraph"/>
    <w:aliases w:val="Akapit z listą BS,Bullet1,Bullets,IBL List Paragraph,List Paragraph (numbered (a)),List Paragraph 1,List Paragraph nowy,List Paragraph-ExecSummary,List Paragraph1,List_Paragraph,Multilevel para_II,Numbered List Paragraph,References,PAD"/>
    <w:basedOn w:val="a"/>
    <w:link w:val="a6"/>
    <w:uiPriority w:val="34"/>
    <w:qFormat/>
    <w:rsid w:val="002C153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C1533"/>
    <w:rPr>
      <w:color w:val="0563C1" w:themeColor="hyperlink"/>
      <w:u w:val="single"/>
    </w:rPr>
  </w:style>
  <w:style w:type="paragraph" w:customStyle="1" w:styleId="Default">
    <w:name w:val="Default"/>
    <w:rsid w:val="002C153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  <w:lang w:val="en-US"/>
      <w14:ligatures w14:val="none"/>
    </w:rPr>
  </w:style>
  <w:style w:type="table" w:styleId="a8">
    <w:name w:val="Table Grid"/>
    <w:basedOn w:val="a1"/>
    <w:uiPriority w:val="39"/>
    <w:rsid w:val="002C1533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2C1533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2C153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2C1533"/>
    <w:rPr>
      <w:kern w:val="0"/>
      <w:sz w:val="20"/>
      <w:szCs w:val="20"/>
      <w14:ligatures w14:val="none"/>
    </w:rPr>
  </w:style>
  <w:style w:type="character" w:customStyle="1" w:styleId="a6">
    <w:name w:val="Абзац списка Знак"/>
    <w:aliases w:val="Akapit z listą BS Знак,Bullet1 Знак,Bullets Знак,IBL List Paragraph Знак,List Paragraph (numbered (a)) Знак,List Paragraph 1 Знак,List Paragraph nowy Знак,List Paragraph-ExecSummary Знак,List Paragraph1 Знак,List_Paragraph Знак"/>
    <w:link w:val="a5"/>
    <w:uiPriority w:val="34"/>
    <w:qFormat/>
    <w:locked/>
    <w:rsid w:val="002C1533"/>
    <w:rPr>
      <w:kern w:val="0"/>
      <w14:ligatures w14:val="none"/>
    </w:rPr>
  </w:style>
  <w:style w:type="character" w:customStyle="1" w:styleId="tlid-translation">
    <w:name w:val="tlid-translation"/>
    <w:basedOn w:val="a0"/>
    <w:rsid w:val="002C1533"/>
  </w:style>
  <w:style w:type="paragraph" w:customStyle="1" w:styleId="Bodytextbullet">
    <w:name w:val="Body text bullet"/>
    <w:basedOn w:val="a"/>
    <w:uiPriority w:val="99"/>
    <w:qFormat/>
    <w:rsid w:val="008A21A3"/>
    <w:pPr>
      <w:spacing w:after="120" w:line="240" w:lineRule="auto"/>
      <w:ind w:left="360" w:hanging="360"/>
      <w:jc w:val="both"/>
    </w:pPr>
    <w:rPr>
      <w:rFonts w:ascii="Calibri" w:eastAsia="MS Mincho" w:hAnsi="Calibri" w:cs="Times New Roman"/>
      <w:bCs/>
      <w:lang w:val="ru"/>
    </w:rPr>
  </w:style>
  <w:style w:type="character" w:customStyle="1" w:styleId="Bodytext">
    <w:name w:val="Body text_"/>
    <w:basedOn w:val="a0"/>
    <w:link w:val="7"/>
    <w:rsid w:val="00CE413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Bodytext"/>
    <w:rsid w:val="00CE4139"/>
    <w:pPr>
      <w:shd w:val="clear" w:color="auto" w:fill="FFFFFF"/>
      <w:spacing w:after="0" w:line="370" w:lineRule="exact"/>
      <w:ind w:hanging="700"/>
    </w:pPr>
    <w:rPr>
      <w:rFonts w:ascii="Times New Roman" w:eastAsia="Times New Roman" w:hAnsi="Times New Roman" w:cs="Times New Roman"/>
      <w:kern w:val="2"/>
      <w:sz w:val="21"/>
      <w:szCs w:val="21"/>
      <w14:ligatures w14:val="standardContextual"/>
    </w:rPr>
  </w:style>
  <w:style w:type="paragraph" w:styleId="ac">
    <w:name w:val="footnote text"/>
    <w:aliases w:val="Geneva 9,Font: Geneva 9,Boston 10,f,Testo nota a piè di pagina Carattere Carattere,Testo nota a piè di pagina Carattere,Testo nota a piè di pagina Carattere1 Carattere,Testo nota a piè di pagina Carattere Carattere Carattere Carattere,ft,9"/>
    <w:basedOn w:val="a"/>
    <w:link w:val="ad"/>
    <w:uiPriority w:val="99"/>
    <w:unhideWhenUsed/>
    <w:qFormat/>
    <w:rsid w:val="0064152C"/>
    <w:pPr>
      <w:spacing w:after="0" w:line="240" w:lineRule="auto"/>
    </w:pPr>
    <w:rPr>
      <w:sz w:val="20"/>
      <w:szCs w:val="20"/>
      <w:lang w:val="ru"/>
    </w:rPr>
  </w:style>
  <w:style w:type="character" w:customStyle="1" w:styleId="ad">
    <w:name w:val="Текст сноски Знак"/>
    <w:aliases w:val="Geneva 9 Знак,Font: Geneva 9 Знак,Boston 10 Знак,f Знак,Testo nota a piè di pagina Carattere Carattere Знак,Testo nota a piè di pagina Carattere Знак,Testo nota a piè di pagina Carattere1 Carattere Знак,ft Знак,9 Знак"/>
    <w:basedOn w:val="a0"/>
    <w:link w:val="ac"/>
    <w:uiPriority w:val="99"/>
    <w:qFormat/>
    <w:rsid w:val="0064152C"/>
    <w:rPr>
      <w:kern w:val="0"/>
      <w:sz w:val="20"/>
      <w:szCs w:val="20"/>
      <w:lang w:val="ru"/>
      <w14:ligatures w14:val="none"/>
    </w:rPr>
  </w:style>
  <w:style w:type="paragraph" w:styleId="ae">
    <w:name w:val="Revision"/>
    <w:hidden/>
    <w:uiPriority w:val="99"/>
    <w:semiHidden/>
    <w:rsid w:val="009A6562"/>
    <w:pPr>
      <w:spacing w:after="0" w:line="240" w:lineRule="auto"/>
    </w:pPr>
    <w:rPr>
      <w:kern w:val="0"/>
      <w14:ligatures w14:val="none"/>
    </w:rPr>
  </w:style>
  <w:style w:type="paragraph" w:styleId="af">
    <w:name w:val="annotation subject"/>
    <w:basedOn w:val="aa"/>
    <w:next w:val="aa"/>
    <w:link w:val="af0"/>
    <w:uiPriority w:val="99"/>
    <w:semiHidden/>
    <w:unhideWhenUsed/>
    <w:rsid w:val="00AA35D6"/>
    <w:rPr>
      <w:b/>
      <w:bCs/>
    </w:rPr>
  </w:style>
  <w:style w:type="character" w:customStyle="1" w:styleId="af0">
    <w:name w:val="Тема примечания Знак"/>
    <w:basedOn w:val="ab"/>
    <w:link w:val="af"/>
    <w:uiPriority w:val="99"/>
    <w:semiHidden/>
    <w:rsid w:val="00AA35D6"/>
    <w:rPr>
      <w:b/>
      <w:bCs/>
      <w:kern w:val="0"/>
      <w:sz w:val="20"/>
      <w:szCs w:val="20"/>
      <w14:ligatures w14:val="none"/>
    </w:rPr>
  </w:style>
  <w:style w:type="paragraph" w:styleId="af1">
    <w:name w:val="Balloon Text"/>
    <w:basedOn w:val="a"/>
    <w:link w:val="af2"/>
    <w:uiPriority w:val="99"/>
    <w:semiHidden/>
    <w:unhideWhenUsed/>
    <w:rsid w:val="001D1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1D1378"/>
    <w:rPr>
      <w:rFonts w:ascii="Segoe UI" w:hAnsi="Segoe UI" w:cs="Segoe UI"/>
      <w:kern w:val="0"/>
      <w:sz w:val="18"/>
      <w:szCs w:val="18"/>
      <w14:ligatures w14:val="none"/>
    </w:rPr>
  </w:style>
  <w:style w:type="paragraph" w:styleId="af3">
    <w:name w:val="Normal (Web)"/>
    <w:basedOn w:val="a"/>
    <w:uiPriority w:val="99"/>
    <w:unhideWhenUsed/>
    <w:rsid w:val="00387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sid w:val="008114C4"/>
    <w:rPr>
      <w:color w:val="605E5C"/>
      <w:shd w:val="clear" w:color="auto" w:fill="E1DFDD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4B7834"/>
    <w:rPr>
      <w:color w:val="605E5C"/>
      <w:shd w:val="clear" w:color="auto" w:fill="E1DFDD"/>
    </w:rPr>
  </w:style>
  <w:style w:type="character" w:styleId="af4">
    <w:name w:val="footnote reference"/>
    <w:basedOn w:val="a0"/>
    <w:uiPriority w:val="99"/>
    <w:semiHidden/>
    <w:unhideWhenUsed/>
    <w:rsid w:val="00E056BE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D827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rievances@worldbank.org" TargetMode="External"/><Relationship Id="rId18" Type="http://schemas.openxmlformats.org/officeDocument/2006/relationships/hyperlink" Target="mailto:kemskred@gmail.co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Karool94@mail.ru" TargetMode="External"/><Relationship Id="rId17" Type="http://schemas.openxmlformats.org/officeDocument/2006/relationships/hyperlink" Target="http://www.nesk.kg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kemskred@gmail.com" TargetMode="External"/><Relationship Id="rId20" Type="http://schemas.openxmlformats.org/officeDocument/2006/relationships/hyperlink" Target="mailto:kemskred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energo.gov.kg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s://www.worldbank.org/en/projects-operations/products-and-services/grievance-redress-service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minenergo.gov.kg/ru;" TargetMode="External"/><Relationship Id="rId19" Type="http://schemas.openxmlformats.org/officeDocument/2006/relationships/hyperlink" Target="mailto:kemskred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emskred@gmail.com" TargetMode="External"/><Relationship Id="rId14" Type="http://schemas.openxmlformats.org/officeDocument/2006/relationships/hyperlink" Target="mailto:bishkek_office@worldbank.org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2D60A-F10B-43BF-90F2-59F3B41D0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2726</Words>
  <Characters>15539</Characters>
  <Application>Microsoft Office Word</Application>
  <DocSecurity>0</DocSecurity>
  <Lines>129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Жаныбек Орозалиев</dc:creator>
  <cp:keywords/>
  <dc:description/>
  <cp:lastModifiedBy>Учетная запись Майкрософт</cp:lastModifiedBy>
  <cp:revision>2</cp:revision>
  <dcterms:created xsi:type="dcterms:W3CDTF">2025-10-01T06:28:00Z</dcterms:created>
  <dcterms:modified xsi:type="dcterms:W3CDTF">2025-10-01T06:28:00Z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5d2f73f7,42c4b689,603b5af8,f70e4cd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Official Use Only</vt:lpwstr>
  </property>
  <property fmtid="{D5CDD505-2E9C-101B-9397-08002B2CF9AE}" pid="5" name="MSIP_Label_f1bf45b6-5649-4236-82a3-f45024cd282e_Enabled">
    <vt:lpwstr>true</vt:lpwstr>
  </property>
  <property fmtid="{D5CDD505-2E9C-101B-9397-08002B2CF9AE}" pid="6" name="MSIP_Label_f1bf45b6-5649-4236-82a3-f45024cd282e_SetDate">
    <vt:lpwstr>2025-09-09T07:17:54Z</vt:lpwstr>
  </property>
  <property fmtid="{D5CDD505-2E9C-101B-9397-08002B2CF9AE}" pid="7" name="MSIP_Label_f1bf45b6-5649-4236-82a3-f45024cd282e_Method">
    <vt:lpwstr>Standard</vt:lpwstr>
  </property>
  <property fmtid="{D5CDD505-2E9C-101B-9397-08002B2CF9AE}" pid="8" name="MSIP_Label_f1bf45b6-5649-4236-82a3-f45024cd282e_Name">
    <vt:lpwstr>Official Use Only</vt:lpwstr>
  </property>
  <property fmtid="{D5CDD505-2E9C-101B-9397-08002B2CF9AE}" pid="9" name="MSIP_Label_f1bf45b6-5649-4236-82a3-f45024cd282e_SiteId">
    <vt:lpwstr>31a2fec0-266b-4c67-b56e-2796d8f59c36</vt:lpwstr>
  </property>
  <property fmtid="{D5CDD505-2E9C-101B-9397-08002B2CF9AE}" pid="10" name="MSIP_Label_f1bf45b6-5649-4236-82a3-f45024cd282e_ActionId">
    <vt:lpwstr>0822adf9-e142-4397-b327-e3e8709c0ac2</vt:lpwstr>
  </property>
  <property fmtid="{D5CDD505-2E9C-101B-9397-08002B2CF9AE}" pid="11" name="MSIP_Label_f1bf45b6-5649-4236-82a3-f45024cd282e_ContentBits">
    <vt:lpwstr>2</vt:lpwstr>
  </property>
  <property fmtid="{D5CDD505-2E9C-101B-9397-08002B2CF9AE}" pid="12" name="MSIP_Label_f1bf45b6-5649-4236-82a3-f45024cd282e_Tag">
    <vt:lpwstr>10, 3, 0, 1</vt:lpwstr>
  </property>
</Properties>
</file>